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640D" w14:textId="77777777" w:rsidR="00FF743A" w:rsidRDefault="00401A1D" w:rsidP="00FF743A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</w:t>
      </w:r>
    </w:p>
    <w:p w14:paraId="72EF4543" w14:textId="77777777" w:rsidR="00FF743A" w:rsidRPr="00E81BA7" w:rsidRDefault="00FF743A" w:rsidP="00FF743A">
      <w:pPr>
        <w:jc w:val="center"/>
        <w:rPr>
          <w:rFonts w:cs="Segoe UI"/>
          <w:b/>
          <w:bCs/>
          <w:sz w:val="20"/>
        </w:rPr>
      </w:pPr>
    </w:p>
    <w:p w14:paraId="748C38F2" w14:textId="77777777" w:rsidR="00E81BA7" w:rsidRPr="00E81BA7" w:rsidRDefault="00E81BA7" w:rsidP="00E81BA7">
      <w:pPr>
        <w:jc w:val="center"/>
        <w:rPr>
          <w:rFonts w:cs="Segoe UI"/>
          <w:b/>
          <w:bCs/>
          <w:sz w:val="20"/>
        </w:rPr>
      </w:pPr>
      <w:r w:rsidRPr="00E81BA7">
        <w:rPr>
          <w:rFonts w:cs="Segoe UI"/>
          <w:b/>
          <w:bCs/>
          <w:sz w:val="20"/>
        </w:rPr>
        <w:t>LP/                 /VFN/21511/rok            /MUDr.</w:t>
      </w:r>
      <w:r w:rsidRPr="00E81BA7">
        <w:rPr>
          <w:rFonts w:cs="Segoe UI"/>
        </w:rPr>
        <w:br/>
      </w:r>
    </w:p>
    <w:p w14:paraId="427181BE" w14:textId="77777777" w:rsidR="00E81BA7" w:rsidRPr="00E81BA7" w:rsidRDefault="00E81BA7" w:rsidP="00E81BA7">
      <w:pPr>
        <w:jc w:val="center"/>
        <w:rPr>
          <w:rFonts w:cs="Segoe UI"/>
          <w:b/>
          <w:bCs/>
        </w:rPr>
      </w:pPr>
      <w:r w:rsidRPr="00E81BA7">
        <w:rPr>
          <w:rFonts w:cs="Segoe UI"/>
          <w:b/>
          <w:bCs/>
        </w:rPr>
        <w:t>Lékařský posudek o zdravotní způsobilosti k práci v riziku ionizujícího záření</w:t>
      </w:r>
    </w:p>
    <w:p w14:paraId="178B2A2C" w14:textId="77777777" w:rsidR="00E81BA7" w:rsidRPr="00E81BA7" w:rsidRDefault="00E81BA7" w:rsidP="00E81BA7">
      <w:pPr>
        <w:jc w:val="center"/>
        <w:rPr>
          <w:rFonts w:cs="Segoe UI"/>
          <w:b/>
          <w:bCs/>
        </w:rPr>
      </w:pPr>
      <w:r w:rsidRPr="00E81BA7">
        <w:rPr>
          <w:rFonts w:cs="Segoe UI"/>
          <w:sz w:val="20"/>
        </w:rPr>
        <w:t xml:space="preserve">vydaný v souladu se zákonem č. 373/2011 Sb. o specifických zdravotních službách, </w:t>
      </w:r>
      <w:r w:rsidRPr="00E81BA7">
        <w:rPr>
          <w:rFonts w:cs="Segoe UI"/>
        </w:rPr>
        <w:br/>
      </w:r>
      <w:r w:rsidRPr="00E81BA7">
        <w:rPr>
          <w:rFonts w:cs="Segoe UI"/>
          <w:sz w:val="20"/>
        </w:rPr>
        <w:t xml:space="preserve">vyhláškou č. 422/2016 Sb. o radiační ochraně a zabezpečení radionuklidového zdroje, </w:t>
      </w:r>
      <w:r w:rsidRPr="00E81BA7">
        <w:rPr>
          <w:rFonts w:cs="Segoe UI"/>
        </w:rPr>
        <w:br/>
      </w:r>
      <w:r w:rsidRPr="00E81BA7">
        <w:rPr>
          <w:rFonts w:cs="Segoe UI"/>
          <w:sz w:val="20"/>
        </w:rPr>
        <w:t xml:space="preserve">zákonem č. 263/2016 Sb. atomovým zákonem. </w:t>
      </w:r>
    </w:p>
    <w:p w14:paraId="50DD8CC9" w14:textId="77777777" w:rsidR="00E81BA7" w:rsidRPr="00E81BA7" w:rsidRDefault="00E81BA7" w:rsidP="00E81BA7">
      <w:pPr>
        <w:rPr>
          <w:rFonts w:cs="Segoe UI"/>
          <w:b/>
          <w:bCs/>
          <w:szCs w:val="22"/>
        </w:rPr>
      </w:pPr>
      <w:r w:rsidRPr="00E81BA7">
        <w:rPr>
          <w:rFonts w:cs="Segoe UI"/>
          <w:b/>
          <w:bCs/>
          <w:szCs w:val="22"/>
        </w:rPr>
        <w:t>A). ZAMĚSTNANEC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81BA7" w:rsidRPr="00E81BA7" w14:paraId="03985D15" w14:textId="77777777" w:rsidTr="00715B54">
        <w:tc>
          <w:tcPr>
            <w:tcW w:w="9212" w:type="dxa"/>
          </w:tcPr>
          <w:p w14:paraId="5E6EDAB4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>Jméno a příjmení:</w:t>
            </w:r>
          </w:p>
          <w:p w14:paraId="5DC90381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E81BA7" w:rsidRPr="00E81BA7" w14:paraId="46F8F761" w14:textId="77777777" w:rsidTr="00715B54">
        <w:tc>
          <w:tcPr>
            <w:tcW w:w="9212" w:type="dxa"/>
          </w:tcPr>
          <w:p w14:paraId="0737B3B7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>Datum narození:</w:t>
            </w:r>
          </w:p>
          <w:p w14:paraId="7EF63916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E81BA7" w:rsidRPr="00E81BA7" w14:paraId="66224703" w14:textId="77777777" w:rsidTr="00715B54">
        <w:tc>
          <w:tcPr>
            <w:tcW w:w="9212" w:type="dxa"/>
          </w:tcPr>
          <w:p w14:paraId="58371DC7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>Pracovní zařazení:</w:t>
            </w:r>
          </w:p>
          <w:p w14:paraId="557E3774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E81BA7" w:rsidRPr="00E81BA7" w14:paraId="667871E4" w14:textId="77777777" w:rsidTr="00715B54">
        <w:tc>
          <w:tcPr>
            <w:tcW w:w="9212" w:type="dxa"/>
          </w:tcPr>
          <w:p w14:paraId="4C0B312E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>Druh práce a popis prac. podmínek:</w:t>
            </w:r>
          </w:p>
          <w:p w14:paraId="646A8B8C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E81BA7" w:rsidRPr="00E81BA7" w14:paraId="3950B28A" w14:textId="77777777" w:rsidTr="00715B54">
        <w:tc>
          <w:tcPr>
            <w:tcW w:w="9212" w:type="dxa"/>
          </w:tcPr>
          <w:p w14:paraId="35B63795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 xml:space="preserve">Zdravotní a bezpečnostní rizika, kategorie: </w:t>
            </w:r>
          </w:p>
          <w:p w14:paraId="2A7F1D5B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  <w:p w14:paraId="6995F7CF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E81BA7" w:rsidRPr="00E81BA7" w14:paraId="533E22F9" w14:textId="77777777" w:rsidTr="00715B54">
        <w:tc>
          <w:tcPr>
            <w:tcW w:w="9212" w:type="dxa"/>
          </w:tcPr>
          <w:p w14:paraId="67DE3903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 xml:space="preserve">Účel vydání posudku: </w:t>
            </w:r>
            <w:r w:rsidRPr="00E81BA7">
              <w:rPr>
                <w:rFonts w:cs="Segoe UI"/>
                <w:szCs w:val="22"/>
              </w:rPr>
              <w:t>posouzení zdravotní způsobilosti k práci – lékařské vyšetření vstupní</w:t>
            </w:r>
            <w:r w:rsidRPr="00E81BA7">
              <w:rPr>
                <w:rFonts w:cs="Segoe UI"/>
              </w:rPr>
              <w:t xml:space="preserve">*), </w:t>
            </w:r>
            <w:r w:rsidRPr="00E81BA7">
              <w:rPr>
                <w:rFonts w:cs="Segoe UI"/>
                <w:szCs w:val="22"/>
              </w:rPr>
              <w:t>periodické preventivní*), mimořádné*), výstupní*)</w:t>
            </w:r>
          </w:p>
        </w:tc>
      </w:tr>
    </w:tbl>
    <w:p w14:paraId="11D0801A" w14:textId="77777777" w:rsidR="00E81BA7" w:rsidRPr="00E81BA7" w:rsidRDefault="00E81BA7" w:rsidP="00E81BA7">
      <w:pPr>
        <w:pStyle w:val="Zkladntext31"/>
        <w:rPr>
          <w:rFonts w:ascii="Segoe UI" w:hAnsi="Segoe UI" w:cs="Segoe UI"/>
          <w:b/>
          <w:bCs/>
          <w:sz w:val="22"/>
          <w:szCs w:val="22"/>
        </w:rPr>
      </w:pPr>
      <w:r w:rsidRPr="00E81BA7">
        <w:rPr>
          <w:rFonts w:ascii="Segoe UI" w:hAnsi="Segoe UI" w:cs="Segoe UI"/>
          <w:b/>
          <w:bCs/>
          <w:sz w:val="22"/>
          <w:szCs w:val="22"/>
        </w:rPr>
        <w:t xml:space="preserve">B) ZAMĚSTNAVATEL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2861"/>
      </w:tblGrid>
      <w:tr w:rsidR="00E81BA7" w:rsidRPr="00E81BA7" w14:paraId="6D1BC814" w14:textId="77777777" w:rsidTr="00E81BA7">
        <w:trPr>
          <w:trHeight w:val="604"/>
        </w:trPr>
        <w:tc>
          <w:tcPr>
            <w:tcW w:w="6366" w:type="dxa"/>
          </w:tcPr>
          <w:p w14:paraId="06CF3087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 xml:space="preserve">Název firmy:                                                                                                      </w:t>
            </w:r>
          </w:p>
          <w:p w14:paraId="55855EAB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</w:tc>
        <w:tc>
          <w:tcPr>
            <w:tcW w:w="2861" w:type="dxa"/>
          </w:tcPr>
          <w:p w14:paraId="788DA5BA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>Razítko:</w:t>
            </w:r>
          </w:p>
        </w:tc>
      </w:tr>
      <w:tr w:rsidR="00E81BA7" w:rsidRPr="00E81BA7" w14:paraId="35987ACF" w14:textId="77777777" w:rsidTr="00E81BA7">
        <w:trPr>
          <w:trHeight w:val="899"/>
        </w:trPr>
        <w:tc>
          <w:tcPr>
            <w:tcW w:w="6366" w:type="dxa"/>
          </w:tcPr>
          <w:p w14:paraId="5DD79CAD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 xml:space="preserve"> Sídlo:                                                                                             </w:t>
            </w:r>
          </w:p>
          <w:p w14:paraId="33A28AF7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>Adresa pracoviště je-li jiná:</w:t>
            </w:r>
          </w:p>
          <w:p w14:paraId="7DB9F1B4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</w:tc>
        <w:tc>
          <w:tcPr>
            <w:tcW w:w="2861" w:type="dxa"/>
          </w:tcPr>
          <w:p w14:paraId="617A8DA2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E81BA7" w:rsidRPr="00E81BA7" w14:paraId="52DEBDAE" w14:textId="77777777" w:rsidTr="00E81BA7">
        <w:trPr>
          <w:trHeight w:val="294"/>
        </w:trPr>
        <w:tc>
          <w:tcPr>
            <w:tcW w:w="6366" w:type="dxa"/>
          </w:tcPr>
          <w:p w14:paraId="35AC33D0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 xml:space="preserve">IČ: </w:t>
            </w:r>
          </w:p>
        </w:tc>
        <w:tc>
          <w:tcPr>
            <w:tcW w:w="2861" w:type="dxa"/>
          </w:tcPr>
          <w:p w14:paraId="2A4C7985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>Podpis objednatele:</w:t>
            </w:r>
          </w:p>
        </w:tc>
      </w:tr>
    </w:tbl>
    <w:p w14:paraId="461F984C" w14:textId="77777777" w:rsidR="00E81BA7" w:rsidRPr="00E81BA7" w:rsidRDefault="00E81BA7" w:rsidP="00E81BA7">
      <w:pPr>
        <w:rPr>
          <w:rFonts w:cs="Segoe UI"/>
          <w:b/>
          <w:bCs/>
          <w:szCs w:val="22"/>
        </w:rPr>
      </w:pPr>
      <w:r w:rsidRPr="00E81BA7">
        <w:rPr>
          <w:rFonts w:cs="Segoe UI"/>
          <w:b/>
          <w:bCs/>
          <w:szCs w:val="22"/>
        </w:rPr>
        <w:t xml:space="preserve">C) POSUDKOVÝ ZÁVĚR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81BA7" w:rsidRPr="00E81BA7" w14:paraId="575C5ECD" w14:textId="77777777" w:rsidTr="00715B54">
        <w:tc>
          <w:tcPr>
            <w:tcW w:w="9212" w:type="dxa"/>
          </w:tcPr>
          <w:p w14:paraId="45227E84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>Je zdravotně způsobilý(á)*) k výkonu činnosti pracovníka kategorie A</w:t>
            </w:r>
          </w:p>
        </w:tc>
      </w:tr>
      <w:tr w:rsidR="00E81BA7" w:rsidRPr="00E81BA7" w14:paraId="6C02C425" w14:textId="77777777" w:rsidTr="00715B54">
        <w:tc>
          <w:tcPr>
            <w:tcW w:w="9212" w:type="dxa"/>
          </w:tcPr>
          <w:p w14:paraId="0DADB7F1" w14:textId="0590D7AF" w:rsidR="00E81BA7" w:rsidRPr="00E81BA7" w:rsidRDefault="00E81BA7" w:rsidP="00715B54">
            <w:pPr>
              <w:rPr>
                <w:rFonts w:cs="Segoe UI"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 xml:space="preserve">Je zdravotně způsobilý(á)*) k výkonu činnosti pracovníka kategorie A za určitých, v lékařském posudku </w:t>
            </w:r>
            <w:r w:rsidR="00932DED" w:rsidRPr="00E81BA7">
              <w:rPr>
                <w:rFonts w:cs="Segoe UI"/>
                <w:b/>
                <w:bCs/>
                <w:szCs w:val="22"/>
              </w:rPr>
              <w:t>uvedených podmínek</w:t>
            </w:r>
            <w:r w:rsidRPr="00E81BA7">
              <w:rPr>
                <w:rFonts w:cs="Segoe UI"/>
                <w:b/>
                <w:bCs/>
                <w:szCs w:val="22"/>
              </w:rPr>
              <w:t>:</w:t>
            </w:r>
          </w:p>
          <w:p w14:paraId="5C764761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  <w:p w14:paraId="409D423C" w14:textId="77777777" w:rsidR="00E81BA7" w:rsidRPr="00E81BA7" w:rsidRDefault="00E81BA7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E81BA7" w:rsidRPr="00E81BA7" w14:paraId="46EB08AF" w14:textId="77777777" w:rsidTr="00715B54">
        <w:tc>
          <w:tcPr>
            <w:tcW w:w="9212" w:type="dxa"/>
          </w:tcPr>
          <w:p w14:paraId="412BC32A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>Je zdravotně nezpůsobilý(á)*) k výkonu činnosti pracovníka kategorie A</w:t>
            </w:r>
          </w:p>
        </w:tc>
      </w:tr>
    </w:tbl>
    <w:p w14:paraId="41B90707" w14:textId="77777777" w:rsidR="00E81BA7" w:rsidRPr="00E81BA7" w:rsidRDefault="00E81BA7" w:rsidP="00E81BA7">
      <w:pPr>
        <w:pStyle w:val="Zpat"/>
        <w:tabs>
          <w:tab w:val="left" w:pos="708"/>
        </w:tabs>
        <w:rPr>
          <w:rFonts w:cs="Segoe UI"/>
          <w:b/>
        </w:rPr>
      </w:pPr>
    </w:p>
    <w:p w14:paraId="724F6F22" w14:textId="77777777" w:rsidR="00E81BA7" w:rsidRPr="00E81BA7" w:rsidRDefault="00E81BA7" w:rsidP="00E81BA7">
      <w:pPr>
        <w:pStyle w:val="Zpat"/>
        <w:ind w:right="567"/>
        <w:rPr>
          <w:rFonts w:cs="Segoe UI"/>
          <w:sz w:val="20"/>
        </w:rPr>
      </w:pPr>
      <w:r w:rsidRPr="00E81BA7">
        <w:rPr>
          <w:rFonts w:cs="Segoe UI"/>
          <w:b/>
          <w:bCs/>
          <w:sz w:val="20"/>
          <w:u w:val="single"/>
        </w:rPr>
        <w:t>Poučení o možnosti podat návrh na přezkoumání</w:t>
      </w:r>
      <w:r w:rsidRPr="00E81BA7">
        <w:rPr>
          <w:rFonts w:cs="Segoe UI"/>
          <w:b/>
          <w:bCs/>
          <w:sz w:val="20"/>
        </w:rPr>
        <w:t xml:space="preserve">: </w:t>
      </w:r>
      <w:r w:rsidRPr="00E81BA7">
        <w:rPr>
          <w:rFonts w:cs="Segoe UI"/>
          <w:sz w:val="20"/>
        </w:rPr>
        <w:t xml:space="preserve">Proti tomuto posudku může podat posuzovaná osoba nebo osoba, které vznikají uplatněním lékařského posudku práva a povinnosti dle ustanovení § 46 odst. 1  zákona č. 373/2011 Sb., o specifických zdravotních službách, návrh na jeho přezkoumání řediteli Všeobecné fakultní nemocnice v Praze do 10 pracovních dnů ode dne jeho prokazatelného převzetí. Pokud ředitel VFN návrhu na přezkoumání nevyhoví v plném rozsahu, postoupí jej příslušnému správnímu orgánu. </w:t>
      </w:r>
    </w:p>
    <w:p w14:paraId="6C675227" w14:textId="77777777" w:rsidR="00E81BA7" w:rsidRPr="00E81BA7" w:rsidRDefault="00E81BA7" w:rsidP="00E81BA7">
      <w:pPr>
        <w:pStyle w:val="Zpat"/>
        <w:tabs>
          <w:tab w:val="left" w:pos="708"/>
        </w:tabs>
        <w:ind w:right="567"/>
        <w:jc w:val="left"/>
        <w:rPr>
          <w:rFonts w:cs="Segoe UI"/>
          <w:sz w:val="20"/>
        </w:rPr>
      </w:pPr>
      <w:r w:rsidRPr="00E81BA7">
        <w:rPr>
          <w:rFonts w:cs="Segoe UI"/>
          <w:sz w:val="20"/>
        </w:rPr>
        <w:t>Práva na přezkoumání lékařského posudku se lze rovněž vzdát, a to buď formou písemného prohlášení o vzdání se práva na přezkoumání lékařského posudku nebo formou záznamu o ústním sdělení o vzdání se práva na přezkoumání lékařského posudku.</w:t>
      </w:r>
    </w:p>
    <w:p w14:paraId="52C78419" w14:textId="77777777" w:rsidR="00E81BA7" w:rsidRPr="00E81BA7" w:rsidRDefault="00E81BA7" w:rsidP="00E81BA7">
      <w:pPr>
        <w:spacing w:after="100"/>
        <w:ind w:right="284"/>
        <w:rPr>
          <w:rFonts w:cs="Segoe UI"/>
          <w:b/>
        </w:rPr>
      </w:pPr>
    </w:p>
    <w:p w14:paraId="4B239C81" w14:textId="78D7DA3F" w:rsidR="00E81BA7" w:rsidRPr="00E81BA7" w:rsidRDefault="00E81BA7" w:rsidP="00E81BA7">
      <w:pPr>
        <w:rPr>
          <w:rFonts w:cs="Segoe UI"/>
          <w:b/>
          <w:bCs/>
          <w:szCs w:val="22"/>
        </w:rPr>
      </w:pPr>
      <w:r w:rsidRPr="00E81BA7">
        <w:rPr>
          <w:rFonts w:cs="Segoe UI"/>
          <w:b/>
          <w:bCs/>
          <w:szCs w:val="22"/>
        </w:rPr>
        <w:t>D) ZDRAVOTNICKÉ ZA</w:t>
      </w:r>
      <w:r>
        <w:rPr>
          <w:rFonts w:cs="Segoe UI"/>
          <w:b/>
          <w:bCs/>
          <w:szCs w:val="22"/>
        </w:rPr>
        <w:t>Ř</w:t>
      </w:r>
      <w:r w:rsidRPr="00E81BA7">
        <w:rPr>
          <w:rFonts w:cs="Segoe UI"/>
          <w:b/>
          <w:bCs/>
          <w:szCs w:val="22"/>
        </w:rPr>
        <w:t xml:space="preserve">ÍZENÍ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81BA7" w:rsidRPr="00E81BA7" w14:paraId="6D12776D" w14:textId="77777777" w:rsidTr="00715B54">
        <w:tc>
          <w:tcPr>
            <w:tcW w:w="9212" w:type="dxa"/>
          </w:tcPr>
          <w:p w14:paraId="3037F082" w14:textId="77777777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 xml:space="preserve"> Všeobecná fakultní nemocnice v Praze, U Nemocnice 2, 128 08 Praha 2, IČ 00064165                              </w:t>
            </w:r>
          </w:p>
        </w:tc>
      </w:tr>
      <w:tr w:rsidR="00E81BA7" w:rsidRPr="00E81BA7" w14:paraId="5C3C4C1F" w14:textId="77777777" w:rsidTr="00715B54">
        <w:tc>
          <w:tcPr>
            <w:tcW w:w="9212" w:type="dxa"/>
          </w:tcPr>
          <w:p w14:paraId="787C8662" w14:textId="10870E3C" w:rsidR="00E81BA7" w:rsidRPr="00E81BA7" w:rsidRDefault="00E81BA7" w:rsidP="00715B54">
            <w:pPr>
              <w:rPr>
                <w:rFonts w:cs="Segoe UI"/>
                <w:b/>
                <w:bCs/>
                <w:szCs w:val="22"/>
              </w:rPr>
            </w:pPr>
            <w:r w:rsidRPr="00E81BA7">
              <w:rPr>
                <w:rFonts w:cs="Segoe UI"/>
                <w:b/>
                <w:bCs/>
                <w:szCs w:val="22"/>
              </w:rPr>
              <w:t xml:space="preserve">  Klinika pracovního lékařství, Na Bojišti </w:t>
            </w:r>
            <w:r w:rsidR="00932DED" w:rsidRPr="00E81BA7">
              <w:rPr>
                <w:rFonts w:cs="Segoe UI"/>
                <w:b/>
                <w:bCs/>
                <w:szCs w:val="22"/>
              </w:rPr>
              <w:t>1, 120</w:t>
            </w:r>
            <w:r w:rsidRPr="00E81BA7">
              <w:rPr>
                <w:rFonts w:cs="Segoe UI"/>
                <w:b/>
                <w:bCs/>
                <w:szCs w:val="22"/>
              </w:rPr>
              <w:t xml:space="preserve"> 00 Praha </w:t>
            </w:r>
            <w:r w:rsidR="00932DED" w:rsidRPr="00E81BA7">
              <w:rPr>
                <w:rFonts w:cs="Segoe UI"/>
                <w:b/>
                <w:bCs/>
                <w:szCs w:val="22"/>
              </w:rPr>
              <w:t>2, IČP</w:t>
            </w:r>
            <w:r w:rsidRPr="00E81BA7">
              <w:rPr>
                <w:rFonts w:cs="Segoe UI"/>
                <w:b/>
                <w:bCs/>
                <w:szCs w:val="22"/>
              </w:rPr>
              <w:t xml:space="preserve"> 02004132, tel. 22496 4521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041181B" w14:textId="77777777" w:rsidR="00E81BA7" w:rsidRPr="00E81BA7" w:rsidRDefault="00E81BA7" w:rsidP="00E81BA7">
      <w:pPr>
        <w:pStyle w:val="Zhlav"/>
        <w:rPr>
          <w:rFonts w:cs="Segoe UI"/>
        </w:rPr>
      </w:pPr>
      <w:r w:rsidRPr="00E81BA7">
        <w:rPr>
          <w:rFonts w:cs="Segoe U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81BA7" w:rsidRPr="00E81BA7" w14:paraId="0F208B00" w14:textId="77777777" w:rsidTr="00715B54">
        <w:tc>
          <w:tcPr>
            <w:tcW w:w="4606" w:type="dxa"/>
          </w:tcPr>
          <w:p w14:paraId="2C468B4B" w14:textId="77777777" w:rsidR="00E81BA7" w:rsidRPr="00E81BA7" w:rsidRDefault="00E81BA7" w:rsidP="00715B54">
            <w:pPr>
              <w:rPr>
                <w:rFonts w:cs="Segoe UI"/>
                <w:sz w:val="20"/>
              </w:rPr>
            </w:pPr>
            <w:r w:rsidRPr="00E81BA7">
              <w:rPr>
                <w:rFonts w:cs="Segoe UI"/>
                <w:sz w:val="20"/>
              </w:rPr>
              <w:t>Datum lék. vyšetření:</w:t>
            </w:r>
          </w:p>
        </w:tc>
        <w:tc>
          <w:tcPr>
            <w:tcW w:w="4606" w:type="dxa"/>
          </w:tcPr>
          <w:p w14:paraId="295A7AAA" w14:textId="77777777" w:rsidR="00E81BA7" w:rsidRPr="00E81BA7" w:rsidRDefault="00E81BA7" w:rsidP="00715B54">
            <w:pPr>
              <w:rPr>
                <w:rFonts w:cs="Segoe UI"/>
                <w:sz w:val="20"/>
              </w:rPr>
            </w:pPr>
            <w:r w:rsidRPr="00E81BA7">
              <w:rPr>
                <w:rFonts w:cs="Segoe UI"/>
                <w:sz w:val="20"/>
              </w:rPr>
              <w:t>Jméno a příjmení lékaře</w:t>
            </w:r>
          </w:p>
        </w:tc>
      </w:tr>
      <w:tr w:rsidR="00E81BA7" w:rsidRPr="00E81BA7" w14:paraId="3977C7C2" w14:textId="77777777" w:rsidTr="00715B54">
        <w:tc>
          <w:tcPr>
            <w:tcW w:w="4606" w:type="dxa"/>
          </w:tcPr>
          <w:p w14:paraId="6E813E29" w14:textId="77777777" w:rsidR="00E81BA7" w:rsidRPr="00E81BA7" w:rsidRDefault="00E81BA7" w:rsidP="00715B54">
            <w:pPr>
              <w:rPr>
                <w:rFonts w:cs="Segoe UI"/>
                <w:sz w:val="20"/>
              </w:rPr>
            </w:pPr>
            <w:r w:rsidRPr="00E81BA7">
              <w:rPr>
                <w:rFonts w:cs="Segoe UI"/>
                <w:sz w:val="20"/>
              </w:rPr>
              <w:t>Datum vydání posudku:</w:t>
            </w:r>
          </w:p>
        </w:tc>
        <w:tc>
          <w:tcPr>
            <w:tcW w:w="4606" w:type="dxa"/>
          </w:tcPr>
          <w:p w14:paraId="6F3AAFD1" w14:textId="77777777" w:rsidR="00E81BA7" w:rsidRPr="00E81BA7" w:rsidRDefault="00E81BA7" w:rsidP="00715B54">
            <w:pPr>
              <w:rPr>
                <w:rFonts w:cs="Segoe UI"/>
                <w:sz w:val="20"/>
              </w:rPr>
            </w:pPr>
            <w:r w:rsidRPr="00E81BA7">
              <w:rPr>
                <w:rFonts w:cs="Segoe UI"/>
                <w:sz w:val="20"/>
              </w:rPr>
              <w:t>Podpis</w:t>
            </w:r>
          </w:p>
        </w:tc>
      </w:tr>
      <w:tr w:rsidR="00E81BA7" w:rsidRPr="00E81BA7" w14:paraId="682517A6" w14:textId="77777777" w:rsidTr="00715B54">
        <w:tc>
          <w:tcPr>
            <w:tcW w:w="4606" w:type="dxa"/>
          </w:tcPr>
          <w:p w14:paraId="4337276E" w14:textId="77777777" w:rsidR="00E81BA7" w:rsidRPr="00E81BA7" w:rsidRDefault="00E81BA7" w:rsidP="00715B54">
            <w:pPr>
              <w:rPr>
                <w:rFonts w:cs="Segoe UI"/>
                <w:sz w:val="20"/>
              </w:rPr>
            </w:pPr>
            <w:r w:rsidRPr="00E81BA7">
              <w:rPr>
                <w:rFonts w:cs="Segoe UI"/>
                <w:sz w:val="20"/>
              </w:rPr>
              <w:t xml:space="preserve">Platnost posudku do: </w:t>
            </w:r>
          </w:p>
        </w:tc>
        <w:tc>
          <w:tcPr>
            <w:tcW w:w="4606" w:type="dxa"/>
          </w:tcPr>
          <w:p w14:paraId="35F08B84" w14:textId="77777777" w:rsidR="00E81BA7" w:rsidRPr="00E81BA7" w:rsidRDefault="00E81BA7" w:rsidP="00715B54">
            <w:pPr>
              <w:rPr>
                <w:rFonts w:cs="Segoe UI"/>
                <w:sz w:val="20"/>
              </w:rPr>
            </w:pPr>
            <w:r w:rsidRPr="00E81BA7">
              <w:rPr>
                <w:rFonts w:cs="Segoe UI"/>
                <w:sz w:val="20"/>
              </w:rPr>
              <w:t>Razítko zdrav. zařízení</w:t>
            </w:r>
          </w:p>
        </w:tc>
      </w:tr>
    </w:tbl>
    <w:p w14:paraId="72092D31" w14:textId="77777777" w:rsidR="00E81BA7" w:rsidRPr="00E81BA7" w:rsidRDefault="00E81BA7" w:rsidP="00E81BA7">
      <w:pPr>
        <w:rPr>
          <w:rFonts w:cs="Segoe UI"/>
        </w:rPr>
      </w:pPr>
    </w:p>
    <w:p w14:paraId="6517B499" w14:textId="7B22E9C1" w:rsidR="00E81BA7" w:rsidRDefault="00E81BA7" w:rsidP="00E81BA7">
      <w:pPr>
        <w:rPr>
          <w:rFonts w:cs="Segoe UI"/>
          <w:szCs w:val="22"/>
        </w:rPr>
      </w:pPr>
      <w:r w:rsidRPr="00E81BA7">
        <w:rPr>
          <w:rFonts w:cs="Segoe UI"/>
          <w:szCs w:val="22"/>
        </w:rPr>
        <w:t>Posuzovaná osoba vzala obsah posudku na vědomí</w:t>
      </w:r>
    </w:p>
    <w:p w14:paraId="056E92E5" w14:textId="77777777" w:rsidR="00E81BA7" w:rsidRPr="00E81BA7" w:rsidRDefault="00E81BA7" w:rsidP="00E81BA7">
      <w:pPr>
        <w:rPr>
          <w:rFonts w:cs="Segoe UI"/>
          <w:szCs w:val="22"/>
        </w:rPr>
      </w:pPr>
    </w:p>
    <w:p w14:paraId="59783EE7" w14:textId="77777777" w:rsidR="00E81BA7" w:rsidRPr="00E81BA7" w:rsidRDefault="00E81BA7" w:rsidP="00E81BA7">
      <w:pPr>
        <w:rPr>
          <w:rFonts w:cs="Segoe UI"/>
          <w:szCs w:val="22"/>
        </w:rPr>
      </w:pPr>
      <w:r w:rsidRPr="00E81BA7">
        <w:rPr>
          <w:rFonts w:cs="Segoe UI"/>
          <w:szCs w:val="22"/>
        </w:rPr>
        <w:t>dne ………………………..            podpis posuzované osoby  …………………………………….</w:t>
      </w:r>
    </w:p>
    <w:p w14:paraId="7511FE47" w14:textId="77777777" w:rsidR="00E81BA7" w:rsidRPr="00E81BA7" w:rsidRDefault="00E81BA7" w:rsidP="00E81BA7">
      <w:pPr>
        <w:rPr>
          <w:rFonts w:cs="Segoe UI"/>
          <w:sz w:val="20"/>
        </w:rPr>
      </w:pPr>
      <w:r w:rsidRPr="00E81BA7">
        <w:rPr>
          <w:rFonts w:cs="Segoe UI"/>
          <w:sz w:val="16"/>
          <w:szCs w:val="16"/>
        </w:rPr>
        <w:t>*) nehodící se škrtněte</w:t>
      </w:r>
    </w:p>
    <w:p w14:paraId="4B2DC9FD" w14:textId="4C2247E5" w:rsidR="00904515" w:rsidRPr="00FF743A" w:rsidRDefault="00904515" w:rsidP="00E81BA7">
      <w:pPr>
        <w:jc w:val="center"/>
        <w:rPr>
          <w:rFonts w:cs="Segoe UI"/>
        </w:rPr>
      </w:pPr>
    </w:p>
    <w:sectPr w:rsidR="00904515" w:rsidRPr="00FF743A" w:rsidSect="00660B01">
      <w:headerReference w:type="default" r:id="rId12"/>
      <w:pgSz w:w="11906" w:h="16838" w:code="9"/>
      <w:pgMar w:top="2694" w:right="849" w:bottom="1134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A616" w14:textId="77777777" w:rsidR="00F129C3" w:rsidRDefault="00F129C3">
      <w:r>
        <w:separator/>
      </w:r>
    </w:p>
    <w:p w14:paraId="6DDA92A8" w14:textId="77777777" w:rsidR="00F129C3" w:rsidRDefault="00F129C3"/>
    <w:p w14:paraId="753930F0" w14:textId="77777777" w:rsidR="00F129C3" w:rsidRDefault="00F129C3" w:rsidP="002E5C94"/>
  </w:endnote>
  <w:endnote w:type="continuationSeparator" w:id="0">
    <w:p w14:paraId="5034581D" w14:textId="77777777" w:rsidR="00F129C3" w:rsidRDefault="00F129C3">
      <w:r>
        <w:continuationSeparator/>
      </w:r>
    </w:p>
    <w:p w14:paraId="03252881" w14:textId="77777777" w:rsidR="00F129C3" w:rsidRDefault="00F129C3"/>
    <w:p w14:paraId="438F99C8" w14:textId="77777777" w:rsidR="00F129C3" w:rsidRDefault="00F129C3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3325" w14:textId="77777777" w:rsidR="00F129C3" w:rsidRDefault="00F129C3">
      <w:r>
        <w:separator/>
      </w:r>
    </w:p>
    <w:p w14:paraId="655EFF03" w14:textId="77777777" w:rsidR="00F129C3" w:rsidRDefault="00F129C3"/>
    <w:p w14:paraId="0869F780" w14:textId="77777777" w:rsidR="00F129C3" w:rsidRDefault="00F129C3" w:rsidP="002E5C94"/>
  </w:footnote>
  <w:footnote w:type="continuationSeparator" w:id="0">
    <w:p w14:paraId="517E6BB2" w14:textId="77777777" w:rsidR="00F129C3" w:rsidRDefault="00F129C3">
      <w:r>
        <w:continuationSeparator/>
      </w:r>
    </w:p>
    <w:p w14:paraId="79F67FBA" w14:textId="77777777" w:rsidR="00F129C3" w:rsidRDefault="00F129C3"/>
    <w:p w14:paraId="008EEA46" w14:textId="77777777" w:rsidR="00F129C3" w:rsidRDefault="00F129C3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725" w14:textId="77777777" w:rsidR="002D56D3" w:rsidRPr="00133F98" w:rsidRDefault="002D56D3" w:rsidP="00133F98">
    <w:pPr>
      <w:pStyle w:val="VFNhl-1"/>
    </w:pPr>
    <w:r w:rsidRPr="00133F98">
      <w:rPr>
        <w:noProof/>
      </w:rPr>
      <w:drawing>
        <wp:anchor distT="0" distB="0" distL="114300" distR="114300" simplePos="0" relativeHeight="251687936" behindDoc="1" locked="0" layoutInCell="1" allowOverlap="1" wp14:anchorId="5B64D6E8" wp14:editId="46957106">
          <wp:simplePos x="0" y="0"/>
          <wp:positionH relativeFrom="column">
            <wp:posOffset>-504190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F98">
      <w:t>VŠEOBECNÁ FAKULTNÍ NEMOCNICE V PRAZE</w:t>
    </w:r>
  </w:p>
  <w:p w14:paraId="657E4EEB" w14:textId="6B955309" w:rsidR="002D56D3" w:rsidRDefault="00063EB9" w:rsidP="002E4C0F">
    <w:pPr>
      <w:spacing w:line="360" w:lineRule="auto"/>
      <w:ind w:left="1985" w:right="-426"/>
      <w:rPr>
        <w:rFonts w:cs="Segoe UI"/>
        <w:color w:val="002060"/>
        <w:sz w:val="18"/>
        <w:szCs w:val="18"/>
      </w:rPr>
    </w:pPr>
    <w:r>
      <w:rPr>
        <w:rStyle w:val="VFNhl-PracovitChar"/>
      </w:rPr>
      <w:t>Klinika pracovního lékařství</w:t>
    </w:r>
    <w:r w:rsidR="002D56D3" w:rsidRPr="002D56D3">
      <w:rPr>
        <w:rStyle w:val="VFNhl-PracovitChar"/>
      </w:rPr>
      <w:t xml:space="preserve"> |</w:t>
    </w:r>
    <w:r w:rsidR="002D56D3" w:rsidRPr="004000BB">
      <w:rPr>
        <w:rFonts w:cs="Segoe UI"/>
        <w:color w:val="002060"/>
        <w:sz w:val="18"/>
        <w:szCs w:val="18"/>
      </w:rPr>
      <w:t xml:space="preserve"> </w:t>
    </w:r>
    <w:r w:rsidR="002D56D3" w:rsidRPr="002D56D3">
      <w:rPr>
        <w:rStyle w:val="Nzevknihy"/>
      </w:rPr>
      <w:t>U Nemocnice 499/2, 128 08 Praha 2 |</w:t>
    </w:r>
    <w:r w:rsidR="008F0CB8">
      <w:rPr>
        <w:rStyle w:val="Nzevknihy"/>
      </w:rPr>
      <w:t xml:space="preserve"> </w:t>
    </w:r>
    <w:r w:rsidR="008F0CB8">
      <w:rPr>
        <w:rStyle w:val="Nzevknihy"/>
        <w:rFonts w:eastAsiaTheme="minorEastAsia"/>
      </w:rPr>
      <w:t>IČ: 00064165, tel. 224 961 111</w:t>
    </w:r>
  </w:p>
  <w:p w14:paraId="3FDBF78A" w14:textId="77777777" w:rsidR="002D56D3" w:rsidRPr="004000BB" w:rsidRDefault="002D56D3" w:rsidP="000263BB">
    <w:pPr>
      <w:ind w:left="1985"/>
      <w:rPr>
        <w:rFonts w:cs="Segoe UI"/>
        <w:color w:val="002060"/>
        <w:sz w:val="18"/>
        <w:szCs w:val="18"/>
      </w:rPr>
    </w:pPr>
  </w:p>
  <w:p w14:paraId="74B44E5C" w14:textId="792922BB" w:rsidR="002D56D3" w:rsidRPr="00133F98" w:rsidRDefault="00681A4C" w:rsidP="000263BB">
    <w:pPr>
      <w:ind w:left="1985"/>
      <w:rPr>
        <w:rStyle w:val="Nzevknihy"/>
      </w:rPr>
    </w:pPr>
    <w:r>
      <w:rPr>
        <w:rStyle w:val="Nzevknihy"/>
      </w:rPr>
      <w:t>Formulář</w:t>
    </w:r>
    <w:r w:rsidR="002D56D3" w:rsidRPr="00133F98">
      <w:rPr>
        <w:rStyle w:val="Nzevknihy"/>
      </w:rPr>
      <w:t xml:space="preserve"> | </w:t>
    </w:r>
    <w:r>
      <w:rPr>
        <w:rStyle w:val="Nzevknihy"/>
      </w:rPr>
      <w:t>F</w:t>
    </w:r>
    <w:r w:rsidR="002D56D3" w:rsidRPr="00133F98">
      <w:rPr>
        <w:rStyle w:val="Nzevknihy"/>
      </w:rPr>
      <w:t>-</w:t>
    </w:r>
    <w:r w:rsidR="00063EB9">
      <w:rPr>
        <w:rStyle w:val="Nzevknihy"/>
      </w:rPr>
      <w:t>KPL-0</w:t>
    </w:r>
    <w:r w:rsidR="00FF743A">
      <w:rPr>
        <w:rStyle w:val="Nzevknihy"/>
      </w:rPr>
      <w:t>2</w:t>
    </w:r>
    <w:r w:rsidR="00E81BA7">
      <w:rPr>
        <w:rStyle w:val="Nzevknihy"/>
      </w:rPr>
      <w:t>2</w:t>
    </w:r>
    <w:r w:rsidR="002D56D3" w:rsidRPr="00133F98">
      <w:rPr>
        <w:rStyle w:val="Nzevknihy"/>
      </w:rPr>
      <w:t xml:space="preserve"> | strana 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PAGE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1</w:t>
    </w:r>
    <w:r w:rsidR="006B4A8D" w:rsidRPr="005D411A">
      <w:rPr>
        <w:rStyle w:val="Nzevknihy"/>
      </w:rPr>
      <w:fldChar w:fldCharType="end"/>
    </w:r>
    <w:r w:rsidR="006B4A8D" w:rsidRPr="005D411A">
      <w:rPr>
        <w:rStyle w:val="Nzevknihy"/>
      </w:rPr>
      <w:t xml:space="preserve"> z 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NUMPAGES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3</w:t>
    </w:r>
    <w:r w:rsidR="006B4A8D" w:rsidRPr="005D411A">
      <w:rPr>
        <w:rStyle w:val="Nzevknihy"/>
      </w:rPr>
      <w:fldChar w:fldCharType="end"/>
    </w:r>
    <w:r w:rsidR="002D56D3" w:rsidRPr="00133F98">
      <w:rPr>
        <w:rStyle w:val="Nzevknihy"/>
      </w:rPr>
      <w:t xml:space="preserve"> | verze </w:t>
    </w:r>
    <w:r w:rsidR="00E81BA7">
      <w:rPr>
        <w:rStyle w:val="Nzevknihy"/>
      </w:rPr>
      <w:t>9</w:t>
    </w:r>
  </w:p>
  <w:p w14:paraId="75E21AA2" w14:textId="0DB2C3E8" w:rsidR="002D56D3" w:rsidRDefault="00FF743A" w:rsidP="00063EB9">
    <w:pPr>
      <w:pStyle w:val="Nzev"/>
    </w:pPr>
    <w:r>
      <w:t>Lékařský posudek o zdravotní způsobilosti k</w:t>
    </w:r>
    <w:r w:rsidR="00E81BA7">
      <w:t> práci v riziku ionizujícího záření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D2F"/>
    <w:multiLevelType w:val="hybridMultilevel"/>
    <w:tmpl w:val="8E38695A"/>
    <w:lvl w:ilvl="0" w:tplc="2EFCEF52">
      <w:start w:val="1"/>
      <w:numFmt w:val="decimal"/>
      <w:lvlText w:val="%1."/>
      <w:lvlJc w:val="left"/>
      <w:pPr>
        <w:tabs>
          <w:tab w:val="num" w:pos="10"/>
        </w:tabs>
        <w:ind w:left="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 w15:restartNumberingAfterBreak="0">
    <w:nsid w:val="14386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07C29"/>
    <w:multiLevelType w:val="hybridMultilevel"/>
    <w:tmpl w:val="D33636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2C51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9261F4"/>
    <w:multiLevelType w:val="hybridMultilevel"/>
    <w:tmpl w:val="3D183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1B08"/>
    <w:rsid w:val="000263BB"/>
    <w:rsid w:val="0004091A"/>
    <w:rsid w:val="000500A2"/>
    <w:rsid w:val="00063EB9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B0D1B"/>
    <w:rsid w:val="001B3268"/>
    <w:rsid w:val="001B3690"/>
    <w:rsid w:val="001B55AE"/>
    <w:rsid w:val="001D1201"/>
    <w:rsid w:val="001D4815"/>
    <w:rsid w:val="001E5BCD"/>
    <w:rsid w:val="002337AD"/>
    <w:rsid w:val="0026334F"/>
    <w:rsid w:val="002702B7"/>
    <w:rsid w:val="002A43B0"/>
    <w:rsid w:val="002B7ECB"/>
    <w:rsid w:val="002C5BCC"/>
    <w:rsid w:val="002D56D3"/>
    <w:rsid w:val="002E1D40"/>
    <w:rsid w:val="002E4C0F"/>
    <w:rsid w:val="002E5C94"/>
    <w:rsid w:val="002F1844"/>
    <w:rsid w:val="002F3DAE"/>
    <w:rsid w:val="00300EFF"/>
    <w:rsid w:val="00310E4E"/>
    <w:rsid w:val="00324820"/>
    <w:rsid w:val="0034380D"/>
    <w:rsid w:val="00354FD5"/>
    <w:rsid w:val="00364E1D"/>
    <w:rsid w:val="00385567"/>
    <w:rsid w:val="003B288E"/>
    <w:rsid w:val="003C581C"/>
    <w:rsid w:val="003D03DA"/>
    <w:rsid w:val="003E0A83"/>
    <w:rsid w:val="003E0AC8"/>
    <w:rsid w:val="003F0068"/>
    <w:rsid w:val="00401A1D"/>
    <w:rsid w:val="0041552C"/>
    <w:rsid w:val="004369A7"/>
    <w:rsid w:val="00446F35"/>
    <w:rsid w:val="00454629"/>
    <w:rsid w:val="004A1334"/>
    <w:rsid w:val="004A3F14"/>
    <w:rsid w:val="004A794C"/>
    <w:rsid w:val="004A7AEB"/>
    <w:rsid w:val="004B5E1C"/>
    <w:rsid w:val="004B7970"/>
    <w:rsid w:val="004C09E8"/>
    <w:rsid w:val="004C1CC5"/>
    <w:rsid w:val="004D0526"/>
    <w:rsid w:val="004D1380"/>
    <w:rsid w:val="00501087"/>
    <w:rsid w:val="00511F7C"/>
    <w:rsid w:val="00513435"/>
    <w:rsid w:val="00526A34"/>
    <w:rsid w:val="00553553"/>
    <w:rsid w:val="005545F1"/>
    <w:rsid w:val="00560167"/>
    <w:rsid w:val="00566A78"/>
    <w:rsid w:val="00572E78"/>
    <w:rsid w:val="0059556A"/>
    <w:rsid w:val="005B21C6"/>
    <w:rsid w:val="005B43A5"/>
    <w:rsid w:val="005E4B93"/>
    <w:rsid w:val="00613473"/>
    <w:rsid w:val="006154EC"/>
    <w:rsid w:val="006158A3"/>
    <w:rsid w:val="00631C4D"/>
    <w:rsid w:val="00640C92"/>
    <w:rsid w:val="00643F33"/>
    <w:rsid w:val="00644353"/>
    <w:rsid w:val="00660B01"/>
    <w:rsid w:val="00674D16"/>
    <w:rsid w:val="00681A4C"/>
    <w:rsid w:val="006B4A8D"/>
    <w:rsid w:val="006C0901"/>
    <w:rsid w:val="006E7287"/>
    <w:rsid w:val="00700BDB"/>
    <w:rsid w:val="00710DF5"/>
    <w:rsid w:val="007271C8"/>
    <w:rsid w:val="00785F3B"/>
    <w:rsid w:val="007D0204"/>
    <w:rsid w:val="007D0D3D"/>
    <w:rsid w:val="007F1B78"/>
    <w:rsid w:val="007F3070"/>
    <w:rsid w:val="008144E1"/>
    <w:rsid w:val="008254D6"/>
    <w:rsid w:val="00861F04"/>
    <w:rsid w:val="00863F50"/>
    <w:rsid w:val="008723BD"/>
    <w:rsid w:val="00873D72"/>
    <w:rsid w:val="0087729D"/>
    <w:rsid w:val="00881FA2"/>
    <w:rsid w:val="008975A7"/>
    <w:rsid w:val="008D6DD5"/>
    <w:rsid w:val="008E1260"/>
    <w:rsid w:val="008F0CB8"/>
    <w:rsid w:val="00902AD7"/>
    <w:rsid w:val="00904515"/>
    <w:rsid w:val="00932DED"/>
    <w:rsid w:val="00935924"/>
    <w:rsid w:val="00976A94"/>
    <w:rsid w:val="009957F0"/>
    <w:rsid w:val="009A3F3A"/>
    <w:rsid w:val="009C09CC"/>
    <w:rsid w:val="009C7BEE"/>
    <w:rsid w:val="009D07A9"/>
    <w:rsid w:val="00A014C3"/>
    <w:rsid w:val="00A23487"/>
    <w:rsid w:val="00A44CE0"/>
    <w:rsid w:val="00A456DF"/>
    <w:rsid w:val="00A6587B"/>
    <w:rsid w:val="00A71EE5"/>
    <w:rsid w:val="00A847DE"/>
    <w:rsid w:val="00A8512D"/>
    <w:rsid w:val="00A9596A"/>
    <w:rsid w:val="00A9762C"/>
    <w:rsid w:val="00AC0787"/>
    <w:rsid w:val="00B04389"/>
    <w:rsid w:val="00B06334"/>
    <w:rsid w:val="00B13A8E"/>
    <w:rsid w:val="00B553C6"/>
    <w:rsid w:val="00B61090"/>
    <w:rsid w:val="00B82000"/>
    <w:rsid w:val="00BA1231"/>
    <w:rsid w:val="00BB4C55"/>
    <w:rsid w:val="00BB7C98"/>
    <w:rsid w:val="00C121E1"/>
    <w:rsid w:val="00C20035"/>
    <w:rsid w:val="00C41EBA"/>
    <w:rsid w:val="00C6320B"/>
    <w:rsid w:val="00C70C0B"/>
    <w:rsid w:val="00C71825"/>
    <w:rsid w:val="00C75A75"/>
    <w:rsid w:val="00CA1DD2"/>
    <w:rsid w:val="00CC4461"/>
    <w:rsid w:val="00CD068A"/>
    <w:rsid w:val="00D0502F"/>
    <w:rsid w:val="00D13D26"/>
    <w:rsid w:val="00D27A0C"/>
    <w:rsid w:val="00D41A31"/>
    <w:rsid w:val="00D535E6"/>
    <w:rsid w:val="00D647B4"/>
    <w:rsid w:val="00D73F6E"/>
    <w:rsid w:val="00DA2BF0"/>
    <w:rsid w:val="00DB7109"/>
    <w:rsid w:val="00DC027E"/>
    <w:rsid w:val="00DC12B9"/>
    <w:rsid w:val="00DC4C3E"/>
    <w:rsid w:val="00DD065F"/>
    <w:rsid w:val="00DD72C2"/>
    <w:rsid w:val="00DE2496"/>
    <w:rsid w:val="00E2038C"/>
    <w:rsid w:val="00E21F95"/>
    <w:rsid w:val="00E268EF"/>
    <w:rsid w:val="00E42CA0"/>
    <w:rsid w:val="00E62544"/>
    <w:rsid w:val="00E6417E"/>
    <w:rsid w:val="00E7201B"/>
    <w:rsid w:val="00E81BA7"/>
    <w:rsid w:val="00E90195"/>
    <w:rsid w:val="00E928F0"/>
    <w:rsid w:val="00EA1B65"/>
    <w:rsid w:val="00EA572D"/>
    <w:rsid w:val="00EB452C"/>
    <w:rsid w:val="00EC1AFB"/>
    <w:rsid w:val="00EE20F6"/>
    <w:rsid w:val="00F129C3"/>
    <w:rsid w:val="00F5194A"/>
    <w:rsid w:val="00F57131"/>
    <w:rsid w:val="00F77EEB"/>
    <w:rsid w:val="00F832B6"/>
    <w:rsid w:val="00FD7B93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Obsah1"/>
    <w:next w:val="Normln"/>
    <w:qFormat/>
    <w:rsid w:val="00A014C3"/>
    <w:pPr>
      <w:outlineLvl w:val="0"/>
    </w:pPr>
    <w:rPr>
      <w:rFonts w:cs="Segoe UI"/>
      <w:szCs w:val="22"/>
    </w:rPr>
  </w:style>
  <w:style w:type="paragraph" w:styleId="Nadpis2">
    <w:name w:val="heading 2"/>
    <w:basedOn w:val="Obsah2"/>
    <w:next w:val="Normln"/>
    <w:qFormat/>
    <w:rsid w:val="00A014C3"/>
    <w:pPr>
      <w:outlineLvl w:val="1"/>
    </w:pPr>
    <w:rPr>
      <w:rFonts w:cs="Segoe UI"/>
      <w:szCs w:val="22"/>
    </w:rPr>
  </w:style>
  <w:style w:type="paragraph" w:styleId="Nadpis3">
    <w:name w:val="heading 3"/>
    <w:basedOn w:val="Obsah3"/>
    <w:next w:val="Normln"/>
    <w:qFormat/>
    <w:rsid w:val="00A014C3"/>
    <w:pPr>
      <w:outlineLvl w:val="2"/>
    </w:pPr>
    <w:rPr>
      <w:rFonts w:cs="Segoe UI"/>
      <w:szCs w:val="22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DB7109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133F98"/>
    <w:pPr>
      <w:tabs>
        <w:tab w:val="clear" w:pos="4536"/>
        <w:tab w:val="clear" w:pos="9072"/>
        <w:tab w:val="center" w:pos="4820"/>
        <w:tab w:val="right" w:pos="9639"/>
      </w:tabs>
      <w:ind w:left="1985"/>
    </w:pPr>
    <w:rPr>
      <w:rFonts w:cs="Segoe UI"/>
      <w:b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133F98"/>
    <w:rPr>
      <w:rFonts w:ascii="Segoe UI" w:hAnsi="Segoe UI" w:cs="Segoe UI"/>
      <w:b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133F98"/>
    <w:rPr>
      <w:rFonts w:ascii="Segoe UI" w:hAnsi="Segoe UI" w:cs="Segoe UI"/>
      <w:b w:val="0"/>
      <w:color w:val="0C0C72"/>
      <w:sz w:val="18"/>
      <w:szCs w:val="18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B452C"/>
    <w:pPr>
      <w:keepNext/>
      <w:keepLines/>
      <w:tabs>
        <w:tab w:val="clear" w:pos="480"/>
        <w:tab w:val="clear" w:pos="1020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DC027E"/>
    <w:rPr>
      <w:rFonts w:ascii="Segoe UI" w:hAnsi="Segoe UI"/>
      <w:sz w:val="22"/>
    </w:rPr>
  </w:style>
  <w:style w:type="paragraph" w:customStyle="1" w:styleId="WW-BodyText31">
    <w:name w:val="WW-Body Text 31"/>
    <w:basedOn w:val="Normln"/>
    <w:rsid w:val="00401A1D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Zkladntext31">
    <w:name w:val="Základní text 31"/>
    <w:basedOn w:val="Normln"/>
    <w:rsid w:val="00E81B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3b5a78a-d571-4546-8e97-e63747dc076a">VFNPRAC-585866167-103</_dlc_DocId>
    <_dlc_DocIdUrl xmlns="c3b5a78a-d571-4546-8e97-e63747dc076a">
      <Url>https://vfnpraha.sharepoint.com/sites/pracoviste/kpl/_layouts/15/DocIdRedir.aspx?ID=VFNPRAC-585866167-103</Url>
      <Description>VFNPRAC-585866167-103</Description>
    </_dlc_DocIdUrl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Pusobnost xmlns="c3b5a78a-d571-4546-8e97-e63747dc076a">Celá klinika</Pusobnost>
    <PlatnostOd xmlns="c3b5a78a-d571-4546-8e97-e63747dc076a">2019-06-12T22:00:00+00:00</PlatnostOd>
    <SchvalenoDne xmlns="c3b5a78a-d571-4546-8e97-e63747dc076a" xsi:nil="true"/>
    <Garant xmlns="c3b5a78a-d571-4546-8e97-e63747dc076a" xsi:nil="true"/>
    <Verze xmlns="c3b5a78a-d571-4546-8e97-e63747dc076a">9</Verze>
    <Schvalil xmlns="c3b5a78a-d571-4546-8e97-e63747dc076a">
      <UserInfo>
        <DisplayName/>
        <AccountId xsi:nil="true"/>
        <AccountType/>
      </UserInfo>
    </Schvalil>
    <Typ_x0020_dokumentu xmlns="fedd0dd3-2ef4-4b19-b0f9-3679d39f0e56">01. Formuláře</Typ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A6BA40F901E3864CBE545D865DD4A76600452DF9DDBB35764CB5159EB12DE43EF9" ma:contentTypeVersion="1047" ma:contentTypeDescription="Create a new document." ma:contentTypeScope="" ma:versionID="495d19b2b919002964955aefc2e8f2c4">
  <xsd:schema xmlns:xsd="http://www.w3.org/2001/XMLSchema" xmlns:xs="http://www.w3.org/2001/XMLSchema" xmlns:p="http://schemas.microsoft.com/office/2006/metadata/properties" xmlns:ns2="c3b5a78a-d571-4546-8e97-e63747dc076a" xmlns:ns3="fedd0dd3-2ef4-4b19-b0f9-3679d39f0e56" targetNamespace="http://schemas.microsoft.com/office/2006/metadata/properties" ma:root="true" ma:fieldsID="f03e8aa3e9143d61a3cdeadf7cf23978" ns2:_="" ns3:_="">
    <xsd:import namespace="c3b5a78a-d571-4546-8e97-e63747dc076a"/>
    <xsd:import namespace="fedd0dd3-2ef4-4b19-b0f9-3679d39f0e56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Pusobnost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Typ_x0020_dokument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Pusobnost" ma:index="3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latnostOd" ma:index="4" nillable="true" ma:displayName="Platnost od" ma:format="DateOnly" ma:internalName="PlatnostOd">
      <xsd:simpleType>
        <xsd:restriction base="dms:DateTime"/>
      </xsd:simpleType>
    </xsd:element>
    <xsd:element name="Platne" ma:index="5" nillable="true" ma:displayName="Platné" ma:default="1" ma:internalName="Platne">
      <xsd:simpleType>
        <xsd:restriction base="dms:Boolean"/>
      </xsd:simpleType>
    </xsd:element>
    <xsd:element name="Schvalil" ma:index="6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7" nillable="true" ma:displayName="Schváleno dne" ma:format="DateOnly" ma:internalName="SchvalenoDne">
      <xsd:simpleType>
        <xsd:restriction base="dms:DateTime"/>
      </xsd:simpleType>
    </xsd:element>
    <xsd:element name="RevidovanoDne" ma:index="8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9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0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7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0dd3-2ef4-4b19-b0f9-3679d39f0e56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1" nillable="true" ma:displayName="Typ dokumentu" ma:default="01. Formuláře" ma:format="Dropdown" ma:internalName="Typ_x0020_dokumentu">
      <xsd:simpleType>
        <xsd:restriction base="dms:Choice">
          <xsd:enumeration value="01. Formuláře"/>
          <xsd:enumeration value="02. Šablony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EA8F-A8D6-4780-9DB3-FC9795B6C8BA}">
  <ds:schemaRefs>
    <ds:schemaRef ds:uri="http://purl.org/dc/terms/"/>
    <ds:schemaRef ds:uri="85c2a94f-16c6-4031-bcaf-299024f4c5a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3b5a78a-d571-4546-8e97-e63747dc07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80F98-861F-437E-8066-C248ACBDA8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817A7A-6A6A-4EE9-A258-FFACC0F59BC9}"/>
</file>

<file path=customXml/itemProps5.xml><?xml version="1.0" encoding="utf-8"?>
<ds:datastoreItem xmlns:ds="http://schemas.openxmlformats.org/officeDocument/2006/customXml" ds:itemID="{4B29682C-94ED-454C-83B9-33FFEB25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0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formulář_na výšku</vt:lpstr>
    </vt:vector>
  </TitlesOfParts>
  <Company>VFN</Company>
  <LinksUpToDate>false</LinksUpToDate>
  <CharactersWithSpaces>2705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 práci v riziku ionizujícího záření</dc:title>
  <dc:creator>Schneider Michal</dc:creator>
  <cp:lastModifiedBy>Kříčková Adéla</cp:lastModifiedBy>
  <cp:revision>3</cp:revision>
  <cp:lastPrinted>2003-10-21T14:25:00Z</cp:lastPrinted>
  <dcterms:created xsi:type="dcterms:W3CDTF">2019-06-13T13:02:00Z</dcterms:created>
  <dcterms:modified xsi:type="dcterms:W3CDTF">2019-06-13T13:41:00Z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0x010100A6BA40F901E3864CBE545D865DD4A76600452DF9DDBB35764CB5159EB12DE43EF9</vt:lpwstr>
  </property>
  <property fmtid="{D5CDD505-2E9C-101B-9397-08002B2CF9AE}" pid="3" name="Order">
    <vt:r8>65400</vt:r8>
  </property>
  <property fmtid="{D5CDD505-2E9C-101B-9397-08002B2CF9AE}" pid="4" name="_dlc_DocIdItemGuid">
    <vt:lpwstr>4e420f08-3675-409e-a983-a030a48a3d23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104801@vfn.cz</vt:lpwstr>
  </property>
  <property fmtid="{D5CDD505-2E9C-101B-9397-08002B2CF9AE}" pid="8" name="MSIP_Label_2063cd7f-2d21-486a-9f29-9c1683fdd175_SetDate">
    <vt:lpwstr>2019-05-26T20:31:04.3877772Z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