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69F" w14:textId="77777777" w:rsidR="00A33C1A" w:rsidRDefault="00A33C1A" w:rsidP="00A33C1A"/>
    <w:p w14:paraId="3182FF4D" w14:textId="57AAE442" w:rsidR="00CC23D6" w:rsidRDefault="00A33C1A" w:rsidP="00162051">
      <w:pPr>
        <w:spacing w:after="0" w:line="276" w:lineRule="auto"/>
      </w:pPr>
      <w:r>
        <w:t>Kolonoskopie v analgosedaci dne…………………</w:t>
      </w:r>
    </w:p>
    <w:p w14:paraId="1629C41D" w14:textId="77777777" w:rsidR="008C1DD7" w:rsidRDefault="00A33C1A" w:rsidP="00162051">
      <w:pPr>
        <w:spacing w:after="0" w:line="276" w:lineRule="auto"/>
        <w:rPr>
          <w:b/>
          <w:bCs/>
        </w:rPr>
      </w:pPr>
      <w:r w:rsidRPr="009D32EB">
        <w:rPr>
          <w:b/>
          <w:bCs/>
        </w:rPr>
        <w:t>4. interní klinika VFN U Nemocni</w:t>
      </w:r>
      <w:r w:rsidR="002A7814" w:rsidRPr="009D32EB">
        <w:rPr>
          <w:b/>
          <w:bCs/>
        </w:rPr>
        <w:t>c</w:t>
      </w:r>
      <w:r w:rsidRPr="009D32EB">
        <w:rPr>
          <w:b/>
          <w:bCs/>
        </w:rPr>
        <w:t>e 499/2, Praha 2, 2.</w:t>
      </w:r>
      <w:r w:rsidR="00897F19" w:rsidRPr="009D32EB">
        <w:rPr>
          <w:b/>
          <w:bCs/>
        </w:rPr>
        <w:t xml:space="preserve"> </w:t>
      </w:r>
      <w:r w:rsidRPr="009D32EB">
        <w:rPr>
          <w:b/>
          <w:bCs/>
        </w:rPr>
        <w:t>p. oddělení endoskopie</w:t>
      </w:r>
      <w:r w:rsidR="00307461" w:rsidRPr="009D32EB">
        <w:rPr>
          <w:b/>
          <w:bCs/>
        </w:rPr>
        <w:t xml:space="preserve"> – tel. č. do </w:t>
      </w:r>
      <w:r w:rsidRPr="009D32EB">
        <w:rPr>
          <w:b/>
          <w:bCs/>
        </w:rPr>
        <w:t>recepce</w:t>
      </w:r>
      <w:r w:rsidR="00307461" w:rsidRPr="009D32EB">
        <w:rPr>
          <w:b/>
          <w:bCs/>
        </w:rPr>
        <w:t xml:space="preserve">: </w:t>
      </w:r>
    </w:p>
    <w:p w14:paraId="6892E49D" w14:textId="12710DC4" w:rsidR="00307461" w:rsidRPr="009D32EB" w:rsidRDefault="00307461" w:rsidP="00162051">
      <w:pPr>
        <w:spacing w:after="0" w:line="276" w:lineRule="auto"/>
        <w:rPr>
          <w:b/>
          <w:bCs/>
        </w:rPr>
      </w:pPr>
      <w:r w:rsidRPr="009D32EB">
        <w:rPr>
          <w:b/>
          <w:bCs/>
        </w:rPr>
        <w:t>224 962 580</w:t>
      </w:r>
    </w:p>
    <w:p w14:paraId="588869B7" w14:textId="4AE3A326" w:rsidR="00307461" w:rsidRPr="009D32EB" w:rsidRDefault="00307461" w:rsidP="00162051">
      <w:pPr>
        <w:spacing w:after="0" w:line="276" w:lineRule="auto"/>
        <w:rPr>
          <w:b/>
          <w:bCs/>
        </w:rPr>
      </w:pPr>
      <w:r w:rsidRPr="009D32EB">
        <w:rPr>
          <w:b/>
          <w:bCs/>
        </w:rPr>
        <w:t>4. interní klinika VFN Karlovo náměstí 32, Praha 2, 1.</w:t>
      </w:r>
      <w:r w:rsidR="00471E27">
        <w:rPr>
          <w:b/>
          <w:bCs/>
        </w:rPr>
        <w:t xml:space="preserve"> p.</w:t>
      </w:r>
      <w:r w:rsidRPr="009D32EB">
        <w:rPr>
          <w:b/>
          <w:bCs/>
        </w:rPr>
        <w:t xml:space="preserve"> oddělení endoskopie – tel. č. do recepce:</w:t>
      </w:r>
    </w:p>
    <w:p w14:paraId="70E9DEB9" w14:textId="17514E8C" w:rsidR="00897F19" w:rsidRPr="009D32EB" w:rsidRDefault="00307461" w:rsidP="00162051">
      <w:pPr>
        <w:spacing w:line="276" w:lineRule="auto"/>
        <w:rPr>
          <w:b/>
          <w:bCs/>
        </w:rPr>
      </w:pPr>
      <w:r w:rsidRPr="009D32EB">
        <w:rPr>
          <w:b/>
          <w:bCs/>
        </w:rPr>
        <w:t>224 966</w:t>
      </w:r>
      <w:r w:rsidR="00910EBD" w:rsidRPr="009D32EB">
        <w:rPr>
          <w:b/>
          <w:bCs/>
        </w:rPr>
        <w:t> </w:t>
      </w:r>
      <w:r w:rsidRPr="009D32EB">
        <w:rPr>
          <w:b/>
          <w:bCs/>
        </w:rPr>
        <w:t>495</w:t>
      </w:r>
    </w:p>
    <w:p w14:paraId="79A51BA4" w14:textId="6A87600E" w:rsidR="00910EBD" w:rsidRPr="00910EBD" w:rsidRDefault="00910EBD" w:rsidP="00C93185">
      <w:pPr>
        <w:rPr>
          <w:szCs w:val="21"/>
        </w:rPr>
      </w:pPr>
      <w:r w:rsidRPr="00910EBD">
        <w:rPr>
          <w:szCs w:val="21"/>
        </w:rPr>
        <w:t xml:space="preserve">Koloskopie je vyšetření tlustého střeva flexibilním přístrojem. Lze tak může zhodnotit, zda máte přítomný zánět, vředy, polypy (ze kterých může časem vzniknout i zhoubný nádor) či nějaký jiný nález na sliznici střeva. </w:t>
      </w:r>
      <w:r w:rsidRPr="00910EBD">
        <w:rPr>
          <w:b/>
          <w:bCs/>
          <w:szCs w:val="21"/>
        </w:rPr>
        <w:t>Je tedy velmi důležité, aby Vaše tlusté střevo bylo co nejlépe vyprázdněné. Jinak hrozí, že lékař může něco přehlédnout</w:t>
      </w:r>
      <w:r w:rsidRPr="00910EBD">
        <w:rPr>
          <w:szCs w:val="21"/>
        </w:rPr>
        <w:t>, vyšetření může trvat déle a nezřídka je nutné jeho opakovaní. Proto se prosím snažte dodržet následující pokyny.</w:t>
      </w:r>
    </w:p>
    <w:p w14:paraId="3FCF66D6" w14:textId="77743F00" w:rsidR="00A33C1A" w:rsidRPr="00A3186C" w:rsidRDefault="00A33C1A" w:rsidP="00C93185">
      <w:pPr>
        <w:rPr>
          <w:u w:val="single"/>
        </w:rPr>
      </w:pPr>
      <w:r w:rsidRPr="00A3186C">
        <w:rPr>
          <w:u w:val="single"/>
        </w:rPr>
        <w:t xml:space="preserve">Vyšetření potřebná ke </w:t>
      </w:r>
      <w:proofErr w:type="spellStart"/>
      <w:r w:rsidRPr="00A3186C">
        <w:rPr>
          <w:u w:val="single"/>
        </w:rPr>
        <w:t>kolonoskopickému</w:t>
      </w:r>
      <w:proofErr w:type="spellEnd"/>
      <w:r w:rsidRPr="00A3186C">
        <w:rPr>
          <w:u w:val="single"/>
        </w:rPr>
        <w:t xml:space="preserve"> vyšetření v</w:t>
      </w:r>
      <w:r w:rsidR="00307461">
        <w:rPr>
          <w:u w:val="single"/>
        </w:rPr>
        <w:t> </w:t>
      </w:r>
      <w:r w:rsidRPr="00A3186C">
        <w:rPr>
          <w:u w:val="single"/>
        </w:rPr>
        <w:t>analgosedaci</w:t>
      </w:r>
      <w:r w:rsidR="00307461">
        <w:rPr>
          <w:u w:val="single"/>
        </w:rPr>
        <w:t xml:space="preserve"> maximálně 3 týdny staré:</w:t>
      </w:r>
    </w:p>
    <w:p w14:paraId="7EBBB4C7" w14:textId="0F89CDF0" w:rsidR="00A33C1A" w:rsidRDefault="00A33C1A" w:rsidP="00C93185">
      <w:pPr>
        <w:pStyle w:val="Odstavecseseznamem"/>
        <w:numPr>
          <w:ilvl w:val="0"/>
          <w:numId w:val="9"/>
        </w:numPr>
      </w:pPr>
      <w:r>
        <w:t>Všichni pacienti: potvrzení od ošetřujícího nebo praktického lékaře, že pacient je schopen výkonu v analgosedaci.</w:t>
      </w:r>
    </w:p>
    <w:p w14:paraId="68CB55EE" w14:textId="1A1057B7" w:rsidR="00A33C1A" w:rsidRDefault="00307461" w:rsidP="00C93185">
      <w:pPr>
        <w:pStyle w:val="Odstavecseseznamem"/>
        <w:numPr>
          <w:ilvl w:val="0"/>
          <w:numId w:val="9"/>
        </w:numPr>
      </w:pPr>
      <w:r>
        <w:t>Výsledky krevních odběrů</w:t>
      </w:r>
      <w:r w:rsidR="00A33C1A">
        <w:t xml:space="preserve">: KO, základní </w:t>
      </w:r>
      <w:proofErr w:type="spellStart"/>
      <w:r w:rsidR="00A33C1A">
        <w:t>iontogram</w:t>
      </w:r>
      <w:proofErr w:type="spellEnd"/>
      <w:r w:rsidR="00A33C1A">
        <w:t>, INR, APTT</w:t>
      </w:r>
      <w:r>
        <w:t xml:space="preserve"> (popřípadě další odběry dle rozhodnutí odesílajícího lékaře)</w:t>
      </w:r>
    </w:p>
    <w:p w14:paraId="5850F2FE" w14:textId="41A1DE55" w:rsidR="00A33C1A" w:rsidRDefault="00A33C1A" w:rsidP="00C93185">
      <w:pPr>
        <w:pStyle w:val="Odstavecseseznamem"/>
        <w:numPr>
          <w:ilvl w:val="0"/>
          <w:numId w:val="9"/>
        </w:numPr>
      </w:pPr>
      <w:r>
        <w:t>EKG</w:t>
      </w:r>
      <w:r w:rsidR="00307461">
        <w:t xml:space="preserve"> vyšetření</w:t>
      </w:r>
    </w:p>
    <w:p w14:paraId="79DB3C1E" w14:textId="4C2BD383" w:rsidR="00307461" w:rsidRPr="008272C1" w:rsidRDefault="00307461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Pokud užíváte léky ovlivňující srážlivost krve, informujte se cíleně u odesílajícího lékaře, zda je máte přechodně vysadit. Anopyrin nebo </w:t>
      </w:r>
      <w:proofErr w:type="spellStart"/>
      <w:r w:rsidRPr="008272C1">
        <w:rPr>
          <w:rFonts w:ascii="Segoe UI" w:hAnsi="Segoe UI" w:cs="Segoe UI"/>
          <w:sz w:val="21"/>
          <w:szCs w:val="21"/>
        </w:rPr>
        <w:t>Godasal</w:t>
      </w:r>
      <w:proofErr w:type="spellEnd"/>
      <w:r w:rsidRPr="008272C1">
        <w:rPr>
          <w:rFonts w:ascii="Segoe UI" w:hAnsi="Segoe UI" w:cs="Segoe UI"/>
          <w:sz w:val="21"/>
          <w:szCs w:val="21"/>
        </w:rPr>
        <w:t xml:space="preserve"> není na diagnostikou koloskopii nutné vysazovat. Pokud se léčíte </w:t>
      </w:r>
      <w:r w:rsidR="006C0BF8">
        <w:rPr>
          <w:rFonts w:ascii="Segoe UI" w:hAnsi="Segoe UI" w:cs="Segoe UI"/>
          <w:sz w:val="21"/>
          <w:szCs w:val="21"/>
        </w:rPr>
        <w:t>s</w:t>
      </w:r>
      <w:r w:rsidRPr="008272C1">
        <w:rPr>
          <w:rFonts w:ascii="Segoe UI" w:hAnsi="Segoe UI" w:cs="Segoe UI"/>
          <w:sz w:val="21"/>
          <w:szCs w:val="21"/>
        </w:rPr>
        <w:t xml:space="preserve"> cukrovk</w:t>
      </w:r>
      <w:r w:rsidR="006C0BF8">
        <w:rPr>
          <w:rFonts w:ascii="Segoe UI" w:hAnsi="Segoe UI" w:cs="Segoe UI"/>
          <w:sz w:val="21"/>
          <w:szCs w:val="21"/>
        </w:rPr>
        <w:t>ou</w:t>
      </w:r>
      <w:r w:rsidRPr="008272C1">
        <w:rPr>
          <w:rFonts w:ascii="Segoe UI" w:hAnsi="Segoe UI" w:cs="Segoe UI"/>
          <w:sz w:val="21"/>
          <w:szCs w:val="21"/>
        </w:rPr>
        <w:t>, konzultuje úpravu léků u ošetřujícího lékaře.</w:t>
      </w:r>
    </w:p>
    <w:p w14:paraId="15CBF77F" w14:textId="001100F1" w:rsidR="00A3186C" w:rsidRDefault="00A3186C" w:rsidP="00C93185"/>
    <w:p w14:paraId="275DBF7F" w14:textId="4B04023D" w:rsidR="00910EBD" w:rsidRPr="00815A80" w:rsidRDefault="00910EBD" w:rsidP="00C93185">
      <w:pPr>
        <w:rPr>
          <w:b/>
          <w:bCs/>
          <w:u w:val="single"/>
        </w:rPr>
      </w:pPr>
      <w:r w:rsidRPr="00815A80">
        <w:rPr>
          <w:b/>
          <w:bCs/>
          <w:u w:val="single"/>
        </w:rPr>
        <w:t>Příprava před vyšetřením</w:t>
      </w:r>
    </w:p>
    <w:p w14:paraId="5C2D3A93" w14:textId="1ED0FD19" w:rsidR="00910EBD" w:rsidRPr="009107DD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9107DD">
        <w:rPr>
          <w:rFonts w:ascii="Segoe UI" w:hAnsi="Segoe UI" w:cs="Segoe UI"/>
          <w:b/>
          <w:bCs/>
          <w:sz w:val="21"/>
          <w:szCs w:val="21"/>
        </w:rPr>
        <w:t xml:space="preserve">7 dní před vyšetřením </w:t>
      </w:r>
    </w:p>
    <w:p w14:paraId="4E2CF99C" w14:textId="0D7D48E3" w:rsidR="00910EBD" w:rsidRPr="009107DD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9107DD">
        <w:rPr>
          <w:rFonts w:ascii="Segoe UI" w:hAnsi="Segoe UI" w:cs="Segoe UI"/>
          <w:sz w:val="21"/>
          <w:szCs w:val="21"/>
        </w:rPr>
        <w:t xml:space="preserve">Vysaďte léky obsahující železo (např. </w:t>
      </w:r>
      <w:proofErr w:type="spellStart"/>
      <w:r w:rsidRPr="009107DD">
        <w:rPr>
          <w:rFonts w:ascii="Segoe UI" w:hAnsi="Segoe UI" w:cs="Segoe UI"/>
          <w:sz w:val="21"/>
          <w:szCs w:val="21"/>
        </w:rPr>
        <w:t>Maltofer</w:t>
      </w:r>
      <w:proofErr w:type="spellEnd"/>
      <w:r w:rsidRPr="009107D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9107DD">
        <w:rPr>
          <w:rFonts w:ascii="Segoe UI" w:hAnsi="Segoe UI" w:cs="Segoe UI"/>
          <w:sz w:val="21"/>
          <w:szCs w:val="21"/>
        </w:rPr>
        <w:t>Sorbifer</w:t>
      </w:r>
      <w:proofErr w:type="spellEnd"/>
      <w:r w:rsidRPr="009107D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9107DD">
        <w:rPr>
          <w:rFonts w:ascii="Segoe UI" w:hAnsi="Segoe UI" w:cs="Segoe UI"/>
          <w:sz w:val="21"/>
          <w:szCs w:val="21"/>
        </w:rPr>
        <w:t>Durules</w:t>
      </w:r>
      <w:proofErr w:type="spellEnd"/>
      <w:r w:rsidRPr="009107DD">
        <w:rPr>
          <w:rFonts w:ascii="Segoe UI" w:hAnsi="Segoe UI" w:cs="Segoe UI"/>
          <w:sz w:val="21"/>
          <w:szCs w:val="21"/>
        </w:rPr>
        <w:t xml:space="preserve">, </w:t>
      </w:r>
      <w:proofErr w:type="spellStart"/>
      <w:proofErr w:type="gramStart"/>
      <w:r w:rsidRPr="009107DD">
        <w:rPr>
          <w:rFonts w:ascii="Segoe UI" w:hAnsi="Segoe UI" w:cs="Segoe UI"/>
          <w:sz w:val="21"/>
          <w:szCs w:val="21"/>
        </w:rPr>
        <w:t>Tardyferon</w:t>
      </w:r>
      <w:proofErr w:type="spellEnd"/>
      <w:r w:rsidRPr="009107DD">
        <w:rPr>
          <w:rFonts w:ascii="Segoe UI" w:hAnsi="Segoe UI" w:cs="Segoe UI"/>
          <w:sz w:val="21"/>
          <w:szCs w:val="21"/>
        </w:rPr>
        <w:t>,</w:t>
      </w:r>
      <w:proofErr w:type="gramEnd"/>
      <w:r w:rsidRPr="009107DD">
        <w:rPr>
          <w:rFonts w:ascii="Segoe UI" w:hAnsi="Segoe UI" w:cs="Segoe UI"/>
          <w:sz w:val="21"/>
          <w:szCs w:val="21"/>
        </w:rPr>
        <w:t xml:space="preserve"> atd.), které zbarvují stolici do šeda a velmi zhoršují přehlednost během vyšetření).</w:t>
      </w:r>
    </w:p>
    <w:p w14:paraId="2E70B834" w14:textId="77777777" w:rsidR="00910EBD" w:rsidRPr="009107DD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9107DD">
        <w:rPr>
          <w:rFonts w:ascii="Segoe UI" w:hAnsi="Segoe UI" w:cs="Segoe UI"/>
          <w:b/>
          <w:bCs/>
          <w:sz w:val="21"/>
          <w:szCs w:val="21"/>
        </w:rPr>
        <w:t xml:space="preserve">3 dny před vyšetřením </w:t>
      </w:r>
    </w:p>
    <w:p w14:paraId="77870D0B" w14:textId="51636932" w:rsidR="00910EBD" w:rsidRPr="009107DD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9107DD">
        <w:rPr>
          <w:rFonts w:ascii="Segoe UI" w:hAnsi="Segoe UI" w:cs="Segoe UI"/>
          <w:sz w:val="21"/>
          <w:szCs w:val="21"/>
        </w:rPr>
        <w:t xml:space="preserve">Vynechte potraviny, které obsahují nestravitelné zbytky a zhoršují tak přehlednost během vyšetření (celozrnné pečivo, mák, hroznové víno, rajčata, meloun, kiwi, papriku, rybíz, angrešt, jahody, maliny, luštěniny, semínka </w:t>
      </w:r>
      <w:r w:rsidR="009107DD">
        <w:rPr>
          <w:rFonts w:ascii="Segoe UI" w:hAnsi="Segoe UI" w:cs="Segoe UI"/>
          <w:sz w:val="21"/>
          <w:szCs w:val="21"/>
        </w:rPr>
        <w:br/>
      </w:r>
      <w:r w:rsidRPr="009107DD">
        <w:rPr>
          <w:rFonts w:ascii="Segoe UI" w:hAnsi="Segoe UI" w:cs="Segoe UI"/>
          <w:sz w:val="21"/>
          <w:szCs w:val="21"/>
        </w:rPr>
        <w:t>a oříšky, slupky ovoce)</w:t>
      </w:r>
      <w:r w:rsidR="00710164" w:rsidRPr="009107DD">
        <w:rPr>
          <w:rFonts w:ascii="Segoe UI" w:hAnsi="Segoe UI" w:cs="Segoe UI"/>
          <w:sz w:val="21"/>
          <w:szCs w:val="21"/>
        </w:rPr>
        <w:t>.</w:t>
      </w:r>
      <w:r w:rsidRPr="009107DD">
        <w:rPr>
          <w:rFonts w:ascii="Segoe UI" w:hAnsi="Segoe UI" w:cs="Segoe UI"/>
          <w:sz w:val="21"/>
          <w:szCs w:val="21"/>
        </w:rPr>
        <w:t xml:space="preserve"> Potraviny, které můžete konzumovat: bramborová kaše, do měkka uvařené těstoviny, bílé rohlíky, piškoty, puding, jogurty (bez kousků ovoce), vývary (bez masa a zeleniny, event. pouze mixované)</w:t>
      </w:r>
      <w:r w:rsidR="00710164" w:rsidRPr="009107DD">
        <w:rPr>
          <w:rFonts w:ascii="Segoe UI" w:hAnsi="Segoe UI" w:cs="Segoe UI"/>
          <w:sz w:val="21"/>
          <w:szCs w:val="21"/>
        </w:rPr>
        <w:t>.</w:t>
      </w:r>
    </w:p>
    <w:p w14:paraId="130C58AF" w14:textId="77777777" w:rsidR="00910EBD" w:rsidRPr="00BD1E3D" w:rsidRDefault="00910EBD" w:rsidP="00C93185">
      <w:pPr>
        <w:pStyle w:val="Default"/>
        <w:rPr>
          <w:rFonts w:ascii="Segoe UI" w:hAnsi="Segoe UI" w:cs="Segoe UI"/>
          <w:sz w:val="21"/>
          <w:szCs w:val="21"/>
        </w:rPr>
      </w:pPr>
      <w:r w:rsidRPr="00BD1E3D">
        <w:rPr>
          <w:rFonts w:ascii="Segoe UI" w:hAnsi="Segoe UI" w:cs="Segoe UI"/>
          <w:b/>
          <w:bCs/>
          <w:sz w:val="21"/>
          <w:szCs w:val="21"/>
        </w:rPr>
        <w:t xml:space="preserve">1 den před vyšetřením </w:t>
      </w:r>
    </w:p>
    <w:p w14:paraId="73D6C243" w14:textId="3AFB8C73" w:rsidR="00910EBD" w:rsidRPr="00BD1E3D" w:rsidRDefault="00910EBD" w:rsidP="00C93185">
      <w:pPr>
        <w:rPr>
          <w:rFonts w:cs="Segoe UI"/>
          <w:szCs w:val="21"/>
          <w:u w:val="single"/>
        </w:rPr>
      </w:pPr>
      <w:r w:rsidRPr="00BD1E3D">
        <w:rPr>
          <w:rFonts w:cs="Segoe UI"/>
          <w:szCs w:val="21"/>
        </w:rPr>
        <w:t>Můžete mít lehkou snídani (jogurt – bez kousků ovoce, přesnídávku, piškoty, bílý rohlík), k obědu pouze čirý vývar nebo čaj. Celý den můžete pít neperlivou vodu, čaj, ovocné šťávy (bez dužiny) a sirupy. Mléko ani káva nejsou vhodné!</w:t>
      </w:r>
    </w:p>
    <w:p w14:paraId="7A7284E0" w14:textId="0F322674" w:rsidR="00910EBD" w:rsidRPr="00F20EDC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F20EDC">
        <w:rPr>
          <w:rFonts w:ascii="Segoe UI" w:hAnsi="Segoe UI" w:cs="Segoe UI"/>
          <w:b/>
          <w:bCs/>
          <w:sz w:val="21"/>
          <w:szCs w:val="21"/>
        </w:rPr>
        <w:t xml:space="preserve">Střevní očista: </w:t>
      </w:r>
    </w:p>
    <w:p w14:paraId="76E028CC" w14:textId="1C1EFC59" w:rsidR="00406C08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F20EDC">
        <w:rPr>
          <w:rFonts w:ascii="Segoe UI" w:hAnsi="Segoe UI" w:cs="Segoe UI"/>
          <w:sz w:val="21"/>
          <w:szCs w:val="21"/>
        </w:rPr>
        <w:t xml:space="preserve">Vyprazdňovací roztok můžete pít buď naráz v průběhu večera před vlastním vyšetřením (obvykle 3-4 litry tekutin, rychlostí </w:t>
      </w:r>
      <w:proofErr w:type="gramStart"/>
      <w:r w:rsidRPr="00F20EDC">
        <w:rPr>
          <w:rFonts w:ascii="Segoe UI" w:hAnsi="Segoe UI" w:cs="Segoe UI"/>
          <w:sz w:val="21"/>
          <w:szCs w:val="21"/>
        </w:rPr>
        <w:t>1l</w:t>
      </w:r>
      <w:proofErr w:type="gramEnd"/>
      <w:r w:rsidRPr="00F20EDC">
        <w:rPr>
          <w:rFonts w:ascii="Segoe UI" w:hAnsi="Segoe UI" w:cs="Segoe UI"/>
          <w:sz w:val="21"/>
          <w:szCs w:val="21"/>
        </w:rPr>
        <w:t xml:space="preserve"> </w:t>
      </w:r>
      <w:r w:rsidR="00BD1E3D">
        <w:rPr>
          <w:rFonts w:ascii="Segoe UI" w:hAnsi="Segoe UI" w:cs="Segoe UI"/>
          <w:sz w:val="21"/>
          <w:szCs w:val="21"/>
        </w:rPr>
        <w:t xml:space="preserve">za 1 </w:t>
      </w:r>
      <w:r w:rsidRPr="00F20EDC">
        <w:rPr>
          <w:rFonts w:ascii="Segoe UI" w:hAnsi="Segoe UI" w:cs="Segoe UI"/>
          <w:sz w:val="21"/>
          <w:szCs w:val="21"/>
        </w:rPr>
        <w:t>hodinu) jako tzv. nedělený režim. Více preferovaný je však tzv. dělený režim, kdy ½ vypijete večer a druhou ½ brzo ráno v den vyšetření (bez ohledu na informace v příbalovém letáku). Výhodou je vyšší tolerance i lepší střevní očista (je obvykle nutné si časněji přivstat). Pokud je koloskopie v</w:t>
      </w:r>
      <w:r w:rsidR="00406C08">
        <w:rPr>
          <w:rFonts w:ascii="Segoe UI" w:hAnsi="Segoe UI" w:cs="Segoe UI"/>
          <w:sz w:val="21"/>
          <w:szCs w:val="21"/>
        </w:rPr>
        <w:t> </w:t>
      </w:r>
      <w:r w:rsidRPr="00F20EDC">
        <w:rPr>
          <w:rFonts w:ascii="Segoe UI" w:hAnsi="Segoe UI" w:cs="Segoe UI"/>
          <w:sz w:val="21"/>
          <w:szCs w:val="21"/>
        </w:rPr>
        <w:t>plánu</w:t>
      </w:r>
    </w:p>
    <w:p w14:paraId="47392F6E" w14:textId="0CA6D258" w:rsidR="00BD1E3D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F20EDC">
        <w:rPr>
          <w:rFonts w:ascii="Segoe UI" w:hAnsi="Segoe UI" w:cs="Segoe UI"/>
          <w:sz w:val="21"/>
          <w:szCs w:val="21"/>
        </w:rPr>
        <w:t xml:space="preserve">po 10-11 hod dopoledne, je tento režim tím spíše preferován. Definitivní výběr režimu ale závisí na Vás. </w:t>
      </w:r>
      <w:r w:rsidR="00BD1E3D">
        <w:rPr>
          <w:rFonts w:ascii="Segoe UI" w:hAnsi="Segoe UI" w:cs="Segoe UI"/>
          <w:sz w:val="21"/>
          <w:szCs w:val="21"/>
        </w:rPr>
        <w:br/>
      </w:r>
      <w:r w:rsidRPr="00F20EDC">
        <w:rPr>
          <w:rFonts w:ascii="Segoe UI" w:hAnsi="Segoe UI" w:cs="Segoe UI"/>
          <w:sz w:val="21"/>
          <w:szCs w:val="21"/>
        </w:rPr>
        <w:t xml:space="preserve">Bez ohledu na režim, střevní očistu začněte po 18. hodině večer (den před vyšetřením). Při děleném režimu ji </w:t>
      </w:r>
    </w:p>
    <w:p w14:paraId="4D5369F6" w14:textId="77777777" w:rsidR="00406C08" w:rsidRDefault="00406C08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</w:p>
    <w:p w14:paraId="7E7BF87E" w14:textId="77777777" w:rsidR="00406C08" w:rsidRDefault="00406C08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</w:p>
    <w:p w14:paraId="24896B80" w14:textId="77777777" w:rsidR="00406C08" w:rsidRDefault="00406C08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</w:p>
    <w:p w14:paraId="7ADC5BAF" w14:textId="3EF3A839" w:rsidR="00910EBD" w:rsidRPr="009107DD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F20EDC">
        <w:rPr>
          <w:rFonts w:ascii="Segoe UI" w:hAnsi="Segoe UI" w:cs="Segoe UI"/>
          <w:sz w:val="21"/>
          <w:szCs w:val="21"/>
        </w:rPr>
        <w:t xml:space="preserve">ukončete nejpozději 4 </w:t>
      </w:r>
      <w:r w:rsidRPr="0010196F">
        <w:rPr>
          <w:rFonts w:ascii="Segoe UI" w:hAnsi="Segoe UI" w:cs="Segoe UI"/>
          <w:sz w:val="21"/>
          <w:szCs w:val="21"/>
        </w:rPr>
        <w:t xml:space="preserve">hodiny před plánovaným začátkem vyšetření (je lépe ji ukončit 4-5 hod před vyšetřením než příliš brzo – to zhoršuje kvalitu očisty). Ke zlepšení tolerance můžete roztok vychladit, ochutit citrónem nebo použít </w:t>
      </w:r>
      <w:proofErr w:type="spellStart"/>
      <w:r w:rsidRPr="0010196F">
        <w:rPr>
          <w:rFonts w:ascii="Segoe UI" w:hAnsi="Segoe UI" w:cs="Segoe UI"/>
          <w:sz w:val="21"/>
          <w:szCs w:val="21"/>
        </w:rPr>
        <w:t>nízkoobjemový</w:t>
      </w:r>
      <w:proofErr w:type="spellEnd"/>
      <w:r w:rsidRPr="0010196F">
        <w:rPr>
          <w:rFonts w:ascii="Segoe UI" w:hAnsi="Segoe UI" w:cs="Segoe UI"/>
          <w:sz w:val="21"/>
          <w:szCs w:val="21"/>
        </w:rPr>
        <w:t xml:space="preserve"> roztok a dělený režim přípravy.</w:t>
      </w:r>
    </w:p>
    <w:p w14:paraId="24488EF6" w14:textId="77777777" w:rsidR="0010196F" w:rsidRPr="0010528F" w:rsidRDefault="0010196F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</w:p>
    <w:p w14:paraId="7D2873A3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Fortrans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13E93DF0" w14:textId="504D5B15" w:rsidR="00910EBD" w:rsidRPr="008272C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>Obsahuje 4 sáčky s práškem. Obsah každého sáčku rozpusťte v 1 litru tekutiny (voda, čaj, džus bez dužiny), pijte rychlostí cca 1 l/hod. Podle načasování koloskopie vypijte v režimu dělené či nedělené přípravy.</w:t>
      </w:r>
    </w:p>
    <w:p w14:paraId="75F9CE44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Picoprep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, </w:t>
      </w: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Citrafleet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0B6AFBBF" w14:textId="77777777" w:rsidR="00910EBD" w:rsidRPr="008272C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>Má pomerančovou (</w:t>
      </w:r>
      <w:proofErr w:type="spellStart"/>
      <w:r w:rsidRPr="008272C1">
        <w:rPr>
          <w:rFonts w:ascii="Segoe UI" w:hAnsi="Segoe UI" w:cs="Segoe UI"/>
          <w:sz w:val="21"/>
          <w:szCs w:val="21"/>
        </w:rPr>
        <w:t>Picoprep</w:t>
      </w:r>
      <w:proofErr w:type="spellEnd"/>
      <w:r w:rsidRPr="008272C1">
        <w:rPr>
          <w:rFonts w:ascii="Segoe UI" w:hAnsi="Segoe UI" w:cs="Segoe UI"/>
          <w:sz w:val="21"/>
          <w:szCs w:val="21"/>
        </w:rPr>
        <w:t>) či citrónovou příchuť (</w:t>
      </w:r>
      <w:proofErr w:type="spellStart"/>
      <w:r w:rsidRPr="008272C1">
        <w:rPr>
          <w:rFonts w:ascii="Segoe UI" w:hAnsi="Segoe UI" w:cs="Segoe UI"/>
          <w:sz w:val="21"/>
          <w:szCs w:val="21"/>
        </w:rPr>
        <w:t>Citrafleet</w:t>
      </w:r>
      <w:proofErr w:type="spellEnd"/>
      <w:r w:rsidRPr="008272C1">
        <w:rPr>
          <w:rFonts w:ascii="Segoe UI" w:hAnsi="Segoe UI" w:cs="Segoe UI"/>
          <w:sz w:val="21"/>
          <w:szCs w:val="21"/>
        </w:rPr>
        <w:t xml:space="preserve">) a obsahuje 2 sáčky. Obsah každého sáčku rozpusťte ve sklenici vody a dobře promíchejte. K tomu ke každému sáčku vypijte dalších 1,5-2 litry tekutin (čaj, voda, možno ochucená sirupem), celkově tedy vypijete min. 3 litry tekutin. Dle tolerance můžete i více. Podle načasování koloskopie vypijte v režimu dělené přípravy nebo nedělené (v tom případě je mezi dávkami vhodný časový rozestup cca 5-6 hodin) </w:t>
      </w:r>
    </w:p>
    <w:p w14:paraId="22487760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Moviprep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51185F10" w14:textId="77777777" w:rsidR="00910EBD" w:rsidRPr="008272C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Obsahuje celkem 4 sáčky, 2 větší sáčky A </w:t>
      </w:r>
      <w:proofErr w:type="spellStart"/>
      <w:r w:rsidRPr="008272C1">
        <w:rPr>
          <w:rFonts w:ascii="Segoe UI" w:hAnsi="Segoe UI" w:cs="Segoe UI"/>
          <w:sz w:val="21"/>
          <w:szCs w:val="21"/>
        </w:rPr>
        <w:t>a</w:t>
      </w:r>
      <w:proofErr w:type="spellEnd"/>
      <w:r w:rsidRPr="008272C1">
        <w:rPr>
          <w:rFonts w:ascii="Segoe UI" w:hAnsi="Segoe UI" w:cs="Segoe UI"/>
          <w:sz w:val="21"/>
          <w:szCs w:val="21"/>
        </w:rPr>
        <w:t xml:space="preserve"> 2 menší sáčky B. Obsah 1 sáčku A + obsah 1 sáčku B poctivě rozmíchejte v 1l vody a vypijte za 1-2 hodiny. Poté vypijte ještě alespoň 0,5 l tekutin navíc (voda, čaj, džus bez dužiny). Totéž opakujte s 2. sáčkem A+B. Podle načasování koloskopie vypijte v režimu dělené či nedělené přípravy. Celkově byste měli vypít alespoň 3 l tekutin. </w:t>
      </w:r>
    </w:p>
    <w:p w14:paraId="2F03C3B4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Clensia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3E779088" w14:textId="6F848163" w:rsidR="00910EBD" w:rsidRPr="008272C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Obsahuje celkem 8 sáčků. 4 větší sáčky A </w:t>
      </w:r>
      <w:proofErr w:type="spellStart"/>
      <w:r w:rsidRPr="008272C1">
        <w:rPr>
          <w:rFonts w:ascii="Segoe UI" w:hAnsi="Segoe UI" w:cs="Segoe UI"/>
          <w:sz w:val="21"/>
          <w:szCs w:val="21"/>
        </w:rPr>
        <w:t>a</w:t>
      </w:r>
      <w:proofErr w:type="spellEnd"/>
      <w:r w:rsidRPr="008272C1">
        <w:rPr>
          <w:rFonts w:ascii="Segoe UI" w:hAnsi="Segoe UI" w:cs="Segoe UI"/>
          <w:sz w:val="21"/>
          <w:szCs w:val="21"/>
        </w:rPr>
        <w:t xml:space="preserve"> 4 menší sáčky B. Obsah 2 sáčků A + obsah 2 sáčků B poctivě rozmíchejte v 1l vody. Vypijte v průběhu 1-2 hodin, poté vypijte ještě alespoň 0,5l tekutin navíc (voda, čaj, džus bez dužiny). Totéž opakujte se zbylými sáčky A+B. Podle načasování koloskopie vypijte v režimu dělené či nedělené</w:t>
      </w:r>
      <w:r w:rsidR="008272C1">
        <w:rPr>
          <w:rFonts w:ascii="Segoe UI" w:hAnsi="Segoe UI" w:cs="Segoe UI"/>
          <w:sz w:val="21"/>
          <w:szCs w:val="21"/>
        </w:rPr>
        <w:t xml:space="preserve"> </w:t>
      </w:r>
      <w:r w:rsidRPr="008272C1">
        <w:rPr>
          <w:rFonts w:ascii="Segoe UI" w:hAnsi="Segoe UI" w:cs="Segoe UI"/>
          <w:sz w:val="21"/>
          <w:szCs w:val="21"/>
        </w:rPr>
        <w:t xml:space="preserve">přípravy (v tom případě druhou dávku pijte s odstupem 1 hod). Celkově byste měli vypít alespoň 3 l tekutin. </w:t>
      </w:r>
    </w:p>
    <w:p w14:paraId="0BF07778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Eziclen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2323E3B4" w14:textId="43D974C9" w:rsidR="00910EBD" w:rsidRPr="008272C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Obsahuje 2 lahve s tekutinou. Obsah 1 lahve nařeďte vodou do 500ml (využijte odměrky v balení) a vypijte </w:t>
      </w:r>
      <w:r w:rsidR="009D32EB" w:rsidRPr="008272C1">
        <w:rPr>
          <w:rFonts w:ascii="Segoe UI" w:hAnsi="Segoe UI" w:cs="Segoe UI"/>
          <w:sz w:val="21"/>
          <w:szCs w:val="21"/>
        </w:rPr>
        <w:br/>
      </w:r>
      <w:r w:rsidRPr="008272C1">
        <w:rPr>
          <w:rFonts w:ascii="Segoe UI" w:hAnsi="Segoe UI" w:cs="Segoe UI"/>
          <w:sz w:val="21"/>
          <w:szCs w:val="21"/>
        </w:rPr>
        <w:t xml:space="preserve">v průběhu 1 hodiny. Poté vypijte ještě alespoň 1 l tekutin navíc (voda, čaj, džus bez dužiny). Totéž opakujte </w:t>
      </w:r>
      <w:r w:rsidR="00F20EDC">
        <w:rPr>
          <w:rFonts w:ascii="Segoe UI" w:hAnsi="Segoe UI" w:cs="Segoe UI"/>
          <w:sz w:val="21"/>
          <w:szCs w:val="21"/>
        </w:rPr>
        <w:br/>
      </w:r>
      <w:r w:rsidRPr="008272C1">
        <w:rPr>
          <w:rFonts w:ascii="Segoe UI" w:hAnsi="Segoe UI" w:cs="Segoe UI"/>
          <w:sz w:val="21"/>
          <w:szCs w:val="21"/>
        </w:rPr>
        <w:t xml:space="preserve">s druhou lahvičkou. Podle načasování koloskopie vypijte v režimu dělené či nedělené přípravy (v tom případě můžete navázat ihned podáním druhé dávky). Celkově byste měli vypít alespoň 3 l tekutin. </w:t>
      </w:r>
    </w:p>
    <w:p w14:paraId="32E33134" w14:textId="77777777" w:rsidR="00910EBD" w:rsidRPr="008272C1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8272C1">
        <w:rPr>
          <w:rFonts w:ascii="Segoe UI" w:hAnsi="Segoe UI" w:cs="Segoe UI"/>
          <w:b/>
          <w:bCs/>
          <w:sz w:val="21"/>
          <w:szCs w:val="21"/>
        </w:rPr>
        <w:t>Plenvu</w:t>
      </w:r>
      <w:proofErr w:type="spellEnd"/>
      <w:r w:rsidRPr="008272C1"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0FD00C01" w14:textId="77777777" w:rsidR="00162051" w:rsidRDefault="00910EBD" w:rsidP="00C93185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Obsah sáčku pro 1. dávku se smíchá s vodou na celkový objem 500ml. Roztok vypijte v průběhu 30minut, poté je potřeba vypít dalších 500ml čirých tekutin navíc (voda, čaj, džus bez dužiny) během 30 minut. Obsah dvou sáčků (A </w:t>
      </w:r>
      <w:proofErr w:type="spellStart"/>
      <w:r w:rsidRPr="008272C1">
        <w:rPr>
          <w:rFonts w:ascii="Segoe UI" w:hAnsi="Segoe UI" w:cs="Segoe UI"/>
          <w:sz w:val="21"/>
          <w:szCs w:val="21"/>
        </w:rPr>
        <w:t>a</w:t>
      </w:r>
      <w:proofErr w:type="spellEnd"/>
      <w:r w:rsidRPr="008272C1">
        <w:rPr>
          <w:rFonts w:ascii="Segoe UI" w:hAnsi="Segoe UI" w:cs="Segoe UI"/>
          <w:sz w:val="21"/>
          <w:szCs w:val="21"/>
        </w:rPr>
        <w:t xml:space="preserve"> B dohromady) pro 2. dávku se smíchá s vodou na celkový objem 500 ml a užije stejně jako dávka první, poté opět zapije 500ml čirých tekutin. Podle načasování koloskopie vypijte v režimu dělené či nedělené přípravy (v tom případě druhou dávku pijte s odstupem 1 hod).</w:t>
      </w:r>
    </w:p>
    <w:p w14:paraId="68E2E2CA" w14:textId="7F1E2045" w:rsidR="00406C08" w:rsidRDefault="00910EBD" w:rsidP="00406C08">
      <w:pPr>
        <w:pStyle w:val="Default"/>
        <w:jc w:val="both"/>
        <w:rPr>
          <w:rFonts w:ascii="Segoe UI" w:hAnsi="Segoe UI" w:cs="Segoe UI"/>
          <w:sz w:val="21"/>
          <w:szCs w:val="21"/>
        </w:rPr>
      </w:pPr>
      <w:proofErr w:type="gramStart"/>
      <w:r w:rsidRPr="008272C1">
        <w:rPr>
          <w:rFonts w:ascii="Segoe UI" w:hAnsi="Segoe UI" w:cs="Segoe UI"/>
          <w:b/>
          <w:bCs/>
          <w:sz w:val="21"/>
          <w:szCs w:val="21"/>
        </w:rPr>
        <w:t>Magnesium</w:t>
      </w:r>
      <w:proofErr w:type="gramEnd"/>
      <w:r w:rsidRPr="008272C1">
        <w:rPr>
          <w:rFonts w:ascii="Segoe UI" w:hAnsi="Segoe UI" w:cs="Segoe UI"/>
          <w:b/>
          <w:bCs/>
          <w:sz w:val="21"/>
          <w:szCs w:val="21"/>
        </w:rPr>
        <w:t xml:space="preserve"> (40</w:t>
      </w:r>
      <w:r w:rsidR="008C1DD7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8272C1">
        <w:rPr>
          <w:rFonts w:ascii="Segoe UI" w:hAnsi="Segoe UI" w:cs="Segoe UI"/>
          <w:b/>
          <w:bCs/>
          <w:sz w:val="21"/>
          <w:szCs w:val="21"/>
        </w:rPr>
        <w:t xml:space="preserve">% MgSo4): </w:t>
      </w:r>
    </w:p>
    <w:p w14:paraId="0BAC2308" w14:textId="1557EB19" w:rsidR="00910EBD" w:rsidRPr="008272C1" w:rsidRDefault="00910EBD" w:rsidP="00406C08">
      <w:pPr>
        <w:pStyle w:val="Default"/>
        <w:spacing w:after="240"/>
        <w:jc w:val="both"/>
        <w:rPr>
          <w:rFonts w:ascii="Segoe UI" w:hAnsi="Segoe UI" w:cs="Segoe UI"/>
          <w:sz w:val="21"/>
          <w:szCs w:val="21"/>
        </w:rPr>
      </w:pPr>
      <w:r w:rsidRPr="008272C1">
        <w:rPr>
          <w:rFonts w:ascii="Segoe UI" w:hAnsi="Segoe UI" w:cs="Segoe UI"/>
          <w:sz w:val="21"/>
          <w:szCs w:val="21"/>
        </w:rPr>
        <w:t xml:space="preserve">Obsahuje lahvičku s roztokem. V 18 hod vypijte lahvičku neředěného </w:t>
      </w:r>
      <w:proofErr w:type="gramStart"/>
      <w:r w:rsidRPr="008272C1">
        <w:rPr>
          <w:rFonts w:ascii="Segoe UI" w:hAnsi="Segoe UI" w:cs="Segoe UI"/>
          <w:sz w:val="21"/>
          <w:szCs w:val="21"/>
        </w:rPr>
        <w:t>magnesia</w:t>
      </w:r>
      <w:proofErr w:type="gramEnd"/>
      <w:r w:rsidRPr="008272C1">
        <w:rPr>
          <w:rFonts w:ascii="Segoe UI" w:hAnsi="Segoe UI" w:cs="Segoe UI"/>
          <w:sz w:val="21"/>
          <w:szCs w:val="21"/>
        </w:rPr>
        <w:t xml:space="preserve"> a k tomu do půlnoci vypijte </w:t>
      </w:r>
      <w:r w:rsidR="00F20EDC">
        <w:rPr>
          <w:rFonts w:ascii="Segoe UI" w:hAnsi="Segoe UI" w:cs="Segoe UI"/>
          <w:sz w:val="21"/>
          <w:szCs w:val="21"/>
        </w:rPr>
        <w:br/>
      </w:r>
      <w:r w:rsidRPr="008272C1">
        <w:rPr>
          <w:rFonts w:ascii="Segoe UI" w:hAnsi="Segoe UI" w:cs="Segoe UI"/>
          <w:sz w:val="21"/>
          <w:szCs w:val="21"/>
        </w:rPr>
        <w:t xml:space="preserve">3-4 l čirých tekutin (voda, čaj, džus bez dužiny). </w:t>
      </w:r>
    </w:p>
    <w:p w14:paraId="584BFBA4" w14:textId="7601A3FB" w:rsidR="00910EBD" w:rsidRDefault="00910EBD" w:rsidP="00C93185">
      <w:pPr>
        <w:pStyle w:val="Default"/>
        <w:jc w:val="both"/>
        <w:rPr>
          <w:sz w:val="22"/>
          <w:szCs w:val="22"/>
        </w:rPr>
      </w:pPr>
    </w:p>
    <w:p w14:paraId="3BD896CE" w14:textId="77777777" w:rsidR="00406C08" w:rsidRDefault="00406C08" w:rsidP="00C93185">
      <w:pPr>
        <w:pStyle w:val="Default"/>
        <w:rPr>
          <w:rFonts w:ascii="Segoe UI" w:hAnsi="Segoe UI" w:cs="Segoe UI"/>
          <w:b/>
          <w:bCs/>
          <w:sz w:val="21"/>
          <w:szCs w:val="21"/>
        </w:rPr>
      </w:pPr>
    </w:p>
    <w:p w14:paraId="742F715C" w14:textId="41C8E330" w:rsidR="00910EBD" w:rsidRPr="00910EBD" w:rsidRDefault="00910EBD" w:rsidP="00C93185">
      <w:pPr>
        <w:pStyle w:val="Default"/>
        <w:rPr>
          <w:rFonts w:ascii="Segoe UI" w:hAnsi="Segoe UI" w:cs="Segoe UI"/>
          <w:sz w:val="21"/>
          <w:szCs w:val="21"/>
        </w:rPr>
      </w:pPr>
      <w:r w:rsidRPr="00910EBD">
        <w:rPr>
          <w:rFonts w:ascii="Segoe UI" w:hAnsi="Segoe UI" w:cs="Segoe UI"/>
          <w:b/>
          <w:bCs/>
          <w:sz w:val="21"/>
          <w:szCs w:val="21"/>
        </w:rPr>
        <w:t>V den vyšetření</w:t>
      </w:r>
      <w:r w:rsidRPr="00910EBD">
        <w:rPr>
          <w:rFonts w:ascii="Segoe UI" w:hAnsi="Segoe UI" w:cs="Segoe UI"/>
          <w:sz w:val="21"/>
          <w:szCs w:val="21"/>
        </w:rPr>
        <w:t xml:space="preserve">: </w:t>
      </w:r>
    </w:p>
    <w:p w14:paraId="37FCD97B" w14:textId="5B1CCD8E" w:rsidR="00910EBD" w:rsidRPr="00910EBD" w:rsidRDefault="00910EBD" w:rsidP="00C9318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910EBD">
        <w:rPr>
          <w:rFonts w:ascii="Segoe UI" w:hAnsi="Segoe UI" w:cs="Segoe UI"/>
          <w:sz w:val="21"/>
          <w:szCs w:val="21"/>
        </w:rPr>
        <w:t xml:space="preserve">Střevní přípravu je nutné ukončit 4 hod před začátkem vyšetření. Vaše chronické léky, především léky na krevní tlak a jiné důležité léky, je možné užít 2-3 hod před </w:t>
      </w:r>
      <w:proofErr w:type="gramStart"/>
      <w:r w:rsidRPr="00910EBD">
        <w:rPr>
          <w:rFonts w:ascii="Segoe UI" w:hAnsi="Segoe UI" w:cs="Segoe UI"/>
          <w:sz w:val="21"/>
          <w:szCs w:val="21"/>
        </w:rPr>
        <w:t>vyšetřením - zapít</w:t>
      </w:r>
      <w:proofErr w:type="gramEnd"/>
      <w:r w:rsidRPr="00910EBD">
        <w:rPr>
          <w:rFonts w:ascii="Segoe UI" w:hAnsi="Segoe UI" w:cs="Segoe UI"/>
          <w:sz w:val="21"/>
          <w:szCs w:val="21"/>
        </w:rPr>
        <w:t xml:space="preserve"> jen malým (!!!) douškem vody.</w:t>
      </w:r>
    </w:p>
    <w:p w14:paraId="1DC6FC68" w14:textId="77777777" w:rsidR="00910EBD" w:rsidRDefault="00910EBD" w:rsidP="00C93185">
      <w:pPr>
        <w:pStyle w:val="Default"/>
        <w:rPr>
          <w:b/>
          <w:bCs/>
          <w:sz w:val="22"/>
          <w:szCs w:val="22"/>
        </w:rPr>
      </w:pPr>
    </w:p>
    <w:p w14:paraId="12CE69BB" w14:textId="1BD72C13" w:rsidR="00A33C1A" w:rsidRDefault="00A33C1A" w:rsidP="00C93185">
      <w:pPr>
        <w:spacing w:after="0"/>
      </w:pPr>
      <w:r>
        <w:t>Před vyšetřením musí pacient podepsat „Informovaný souhlas</w:t>
      </w:r>
      <w:r w:rsidR="002A1A0C">
        <w:t xml:space="preserve"> s výkonem</w:t>
      </w:r>
      <w:r>
        <w:t>“.</w:t>
      </w:r>
    </w:p>
    <w:p w14:paraId="44A412A8" w14:textId="77777777" w:rsidR="009D32EB" w:rsidRDefault="00A33C1A" w:rsidP="00C93185">
      <w:pPr>
        <w:spacing w:after="0"/>
      </w:pPr>
      <w:r>
        <w:t xml:space="preserve">Po výkonu pokyny pro napití a najedení dostanete na </w:t>
      </w:r>
      <w:proofErr w:type="spellStart"/>
      <w:r>
        <w:t>dospávacím</w:t>
      </w:r>
      <w:proofErr w:type="spellEnd"/>
      <w:r>
        <w:t xml:space="preserve"> pokoji.</w:t>
      </w:r>
    </w:p>
    <w:p w14:paraId="37BB7A02" w14:textId="68FB7D64" w:rsidR="00A33C1A" w:rsidRDefault="00897F19" w:rsidP="00C93185">
      <w:pPr>
        <w:spacing w:after="0"/>
      </w:pPr>
      <w:r>
        <w:t>O d</w:t>
      </w:r>
      <w:r w:rsidR="00A33C1A">
        <w:t>él</w:t>
      </w:r>
      <w:r>
        <w:t>ce</w:t>
      </w:r>
      <w:r w:rsidR="00A33C1A">
        <w:t xml:space="preserve"> pobytu na </w:t>
      </w:r>
      <w:proofErr w:type="spellStart"/>
      <w:r w:rsidR="00A33C1A">
        <w:t>dospávacím</w:t>
      </w:r>
      <w:proofErr w:type="spellEnd"/>
      <w:r w:rsidR="00A33C1A">
        <w:t xml:space="preserve"> pokoji (</w:t>
      </w:r>
      <w:r w:rsidR="009D32EB">
        <w:t>1-2</w:t>
      </w:r>
      <w:r w:rsidR="00A33C1A">
        <w:t xml:space="preserve"> hodiny) </w:t>
      </w:r>
      <w:r>
        <w:t>rozhoduje</w:t>
      </w:r>
      <w:r w:rsidR="00A33C1A">
        <w:t xml:space="preserve"> aneste</w:t>
      </w:r>
      <w:r>
        <w:t>z</w:t>
      </w:r>
      <w:r w:rsidR="00A33C1A">
        <w:t>iolog</w:t>
      </w:r>
      <w:r w:rsidR="009D32EB">
        <w:t>/ošetřující lékař.</w:t>
      </w:r>
    </w:p>
    <w:p w14:paraId="1DA614DE" w14:textId="77777777" w:rsidR="009D32EB" w:rsidRDefault="009D32EB" w:rsidP="00C93185">
      <w:pPr>
        <w:rPr>
          <w:b/>
          <w:bCs/>
        </w:rPr>
      </w:pPr>
    </w:p>
    <w:p w14:paraId="42999D43" w14:textId="6C4B3E68" w:rsidR="00A33C1A" w:rsidRPr="00681E21" w:rsidRDefault="00CE623E" w:rsidP="00C93185">
      <w:pPr>
        <w:rPr>
          <w:b/>
          <w:bCs/>
        </w:rPr>
      </w:pPr>
      <w:r w:rsidRPr="00681E21">
        <w:rPr>
          <w:b/>
          <w:bCs/>
        </w:rPr>
        <w:t>P</w:t>
      </w:r>
      <w:r w:rsidR="00A33C1A" w:rsidRPr="00681E21">
        <w:rPr>
          <w:b/>
          <w:bCs/>
        </w:rPr>
        <w:t>o vyšetření:</w:t>
      </w:r>
    </w:p>
    <w:p w14:paraId="199E1C01" w14:textId="73C3F340" w:rsidR="00A33C1A" w:rsidRDefault="00F724E7" w:rsidP="00C93185">
      <w:pPr>
        <w:pStyle w:val="Odstavecseseznamem"/>
        <w:numPr>
          <w:ilvl w:val="0"/>
          <w:numId w:val="10"/>
        </w:numPr>
      </w:pPr>
      <w:r>
        <w:t>obdrží</w:t>
      </w:r>
      <w:r w:rsidR="00CE623E">
        <w:t>te</w:t>
      </w:r>
      <w:r>
        <w:t xml:space="preserve"> zprávu s nálezem</w:t>
      </w:r>
      <w:r w:rsidR="00A33C1A">
        <w:t xml:space="preserve"> a poučením</w:t>
      </w:r>
      <w:r w:rsidR="00897F19">
        <w:t>;</w:t>
      </w:r>
    </w:p>
    <w:p w14:paraId="729CDCDE" w14:textId="1EBE0099" w:rsidR="00A33C1A" w:rsidRDefault="00A33C1A" w:rsidP="00C93185">
      <w:pPr>
        <w:pStyle w:val="Odstavecseseznamem"/>
        <w:numPr>
          <w:ilvl w:val="0"/>
          <w:numId w:val="10"/>
        </w:numPr>
      </w:pPr>
      <w:r>
        <w:t>musí</w:t>
      </w:r>
      <w:r w:rsidR="00CE623E">
        <w:t>te</w:t>
      </w:r>
      <w:r>
        <w:t xml:space="preserve"> mít </w:t>
      </w:r>
      <w:r w:rsidR="00F724E7">
        <w:t xml:space="preserve">zajištěný </w:t>
      </w:r>
      <w:r>
        <w:t>doprovod</w:t>
      </w:r>
      <w:r w:rsidR="00897F19">
        <w:t>;</w:t>
      </w:r>
    </w:p>
    <w:p w14:paraId="7A57F4D5" w14:textId="5C3DA53B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</w:t>
      </w:r>
      <w:r w:rsidR="00897F19">
        <w:t>jezděte sám/sama</w:t>
      </w:r>
      <w:r w:rsidRPr="00F724E7">
        <w:t xml:space="preserve"> hromadnou dopravou nejméně 24 hodin;</w:t>
      </w:r>
    </w:p>
    <w:p w14:paraId="1B58998D" w14:textId="55E09390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</w:t>
      </w:r>
      <w:r>
        <w:t>smí</w:t>
      </w:r>
      <w:r w:rsidR="00CE623E">
        <w:t>te</w:t>
      </w:r>
      <w:r>
        <w:t xml:space="preserve"> řídit motorové vozidlo, jezdit</w:t>
      </w:r>
      <w:r w:rsidRPr="00F724E7">
        <w:t xml:space="preserve"> na kole </w:t>
      </w:r>
      <w:r>
        <w:t>či</w:t>
      </w:r>
      <w:r w:rsidRPr="00F724E7">
        <w:t xml:space="preserve"> jiném dopravním prostředku nejméně 24 hodin;</w:t>
      </w:r>
    </w:p>
    <w:p w14:paraId="3107679A" w14:textId="16FCF6E9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nezůstávejte doma sami;</w:t>
      </w:r>
    </w:p>
    <w:p w14:paraId="041E4D53" w14:textId="673AA9D8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nepijte jakékoli alkoholické nápoje, Vaše tolerance k alkoholu může být snížena;</w:t>
      </w:r>
    </w:p>
    <w:p w14:paraId="19891C7B" w14:textId="01F87FBF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nepoužívejte jakékoli ostré a nebezpečné předměty a nástroje nejméně 24 hodin po výkonu (pila, sekačka apod.);</w:t>
      </w:r>
    </w:p>
    <w:p w14:paraId="3C165E6B" w14:textId="32CA1ED3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before="1" w:after="0"/>
        <w:ind w:right="-20"/>
      </w:pPr>
      <w:r w:rsidRPr="00F724E7">
        <w:t>nepracujte ve výškách;</w:t>
      </w:r>
    </w:p>
    <w:p w14:paraId="41311081" w14:textId="0FCF0F5C" w:rsidR="00F724E7" w:rsidRPr="00F724E7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 w:rsidRPr="00F724E7">
        <w:t>nečiňte žádná významná rozhodnutí po dobu 24 hodin po výkonu, jsou právně neplatná;</w:t>
      </w:r>
    </w:p>
    <w:p w14:paraId="55DBEED4" w14:textId="2B5A4625" w:rsidR="00897F19" w:rsidRDefault="00F724E7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179"/>
      </w:pPr>
      <w:r w:rsidRPr="00F724E7">
        <w:t>je běžné, že budete přibližně po dobu jednoho týdne rychleji unaven</w:t>
      </w:r>
      <w:r w:rsidR="00897F19">
        <w:t>/</w:t>
      </w:r>
      <w:r w:rsidRPr="00F724E7">
        <w:t>a</w:t>
      </w:r>
      <w:r w:rsidR="00897F19">
        <w:t>; d</w:t>
      </w:r>
      <w:r w:rsidRPr="00F724E7">
        <w:t>oporučujeme Vám, abyste si na tuto dobu neplánoval</w:t>
      </w:r>
      <w:r w:rsidR="00897F19">
        <w:t>/a</w:t>
      </w:r>
      <w:r w:rsidRPr="00F724E7">
        <w:t xml:space="preserve"> delší cestu nebo </w:t>
      </w:r>
      <w:r w:rsidR="00897F19">
        <w:t>jednání</w:t>
      </w:r>
      <w:r w:rsidR="004C6584">
        <w:t>;</w:t>
      </w:r>
    </w:p>
    <w:p w14:paraId="3C43F737" w14:textId="11FD893E" w:rsidR="00897F19" w:rsidRDefault="00897F19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>
        <w:t>u</w:t>
      </w:r>
      <w:r w:rsidR="00F724E7" w:rsidRPr="00F724E7">
        <w:t>žívejte léky z důvodu svého případného chronického onemocnění</w:t>
      </w:r>
      <w:r w:rsidR="004C6584">
        <w:t>;</w:t>
      </w:r>
    </w:p>
    <w:p w14:paraId="46F523A9" w14:textId="593FC7BF" w:rsidR="00F724E7" w:rsidRPr="00F724E7" w:rsidRDefault="00897F19" w:rsidP="00C93185">
      <w:pPr>
        <w:pStyle w:val="Odstavecseseznamem"/>
        <w:numPr>
          <w:ilvl w:val="0"/>
          <w:numId w:val="10"/>
        </w:numPr>
        <w:tabs>
          <w:tab w:val="left" w:pos="820"/>
        </w:tabs>
        <w:spacing w:after="0"/>
        <w:ind w:right="-20"/>
      </w:pPr>
      <w:r>
        <w:t>d</w:t>
      </w:r>
      <w:r w:rsidR="00F724E7" w:rsidRPr="00F724E7">
        <w:t>održujte doporučené dávkování léku proti bolesti.</w:t>
      </w:r>
    </w:p>
    <w:p w14:paraId="508AE88B" w14:textId="77777777" w:rsidR="009D32EB" w:rsidRDefault="009D32EB" w:rsidP="00C93185">
      <w:pPr>
        <w:spacing w:after="0"/>
        <w:ind w:right="172"/>
      </w:pPr>
    </w:p>
    <w:p w14:paraId="424AB83B" w14:textId="16BFA0DC" w:rsidR="00F724E7" w:rsidRPr="00F724E7" w:rsidRDefault="00F724E7" w:rsidP="00C93185">
      <w:pPr>
        <w:spacing w:after="0"/>
        <w:ind w:right="172"/>
      </w:pPr>
      <w:r w:rsidRPr="00F724E7">
        <w:t xml:space="preserve">Při zdravotních obtížích </w:t>
      </w:r>
      <w:r>
        <w:t>kontaktujte lékaře nebo volejte Zdravotnickou záchrannou službu na tel.</w:t>
      </w:r>
      <w:r w:rsidR="00CE623E">
        <w:t xml:space="preserve"> </w:t>
      </w:r>
      <w:r w:rsidRPr="00F724E7">
        <w:t>155.</w:t>
      </w:r>
    </w:p>
    <w:p w14:paraId="5AF8670B" w14:textId="77777777" w:rsidR="00A33C1A" w:rsidRPr="00A33C1A" w:rsidRDefault="00A33C1A" w:rsidP="00A33C1A"/>
    <w:sectPr w:rsidR="00A33C1A" w:rsidRPr="00A33C1A" w:rsidSect="00CC23D6">
      <w:headerReference w:type="default" r:id="rId12"/>
      <w:headerReference w:type="first" r:id="rId13"/>
      <w:pgSz w:w="11906" w:h="16838" w:code="9"/>
      <w:pgMar w:top="2595" w:right="849" w:bottom="851" w:left="851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01C6" w14:textId="77777777" w:rsidR="000C127F" w:rsidRDefault="000C127F">
      <w:r>
        <w:separator/>
      </w:r>
    </w:p>
    <w:p w14:paraId="6160FAF8" w14:textId="77777777" w:rsidR="000C127F" w:rsidRDefault="000C127F"/>
    <w:p w14:paraId="6088E777" w14:textId="77777777" w:rsidR="000C127F" w:rsidRDefault="000C127F" w:rsidP="002E5C94"/>
  </w:endnote>
  <w:endnote w:type="continuationSeparator" w:id="0">
    <w:p w14:paraId="3BE3C2F1" w14:textId="77777777" w:rsidR="000C127F" w:rsidRDefault="000C127F">
      <w:r>
        <w:continuationSeparator/>
      </w:r>
    </w:p>
    <w:p w14:paraId="2BBA70CB" w14:textId="77777777" w:rsidR="000C127F" w:rsidRDefault="000C127F"/>
    <w:p w14:paraId="2A85DC09" w14:textId="77777777" w:rsidR="000C127F" w:rsidRDefault="000C127F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B548" w14:textId="77777777" w:rsidR="000C127F" w:rsidRDefault="000C127F">
      <w:r>
        <w:separator/>
      </w:r>
    </w:p>
    <w:p w14:paraId="3AA54A3F" w14:textId="77777777" w:rsidR="000C127F" w:rsidRDefault="000C127F"/>
    <w:p w14:paraId="721E2A7A" w14:textId="77777777" w:rsidR="000C127F" w:rsidRDefault="000C127F" w:rsidP="002E5C94"/>
  </w:footnote>
  <w:footnote w:type="continuationSeparator" w:id="0">
    <w:p w14:paraId="4B109431" w14:textId="77777777" w:rsidR="000C127F" w:rsidRDefault="000C127F">
      <w:r>
        <w:continuationSeparator/>
      </w:r>
    </w:p>
    <w:p w14:paraId="56120526" w14:textId="77777777" w:rsidR="000C127F" w:rsidRDefault="000C127F"/>
    <w:p w14:paraId="0C5C6B7C" w14:textId="77777777" w:rsidR="000C127F" w:rsidRDefault="000C127F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60288" behindDoc="1" locked="0" layoutInCell="1" allowOverlap="1" wp14:anchorId="2FEDAE94" wp14:editId="4C4F269A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1B4ECAC1" w14:textId="21E21103" w:rsidR="00CC23D6" w:rsidRPr="007D0D3D" w:rsidRDefault="00A33C1A" w:rsidP="00CC23D6">
    <w:pPr>
      <w:pStyle w:val="VFNhl-2-"/>
      <w:rPr>
        <w:rStyle w:val="Nzevknihy"/>
      </w:rPr>
    </w:pPr>
    <w:r>
      <w:rPr>
        <w:rStyle w:val="VFNhl-PracovitChar"/>
      </w:rPr>
      <w:t>4. interní klinika</w:t>
    </w:r>
    <w:r w:rsidR="001F6340">
      <w:rPr>
        <w:rStyle w:val="VFNhl-PracovitChar"/>
      </w:rPr>
      <w:t xml:space="preserve"> </w:t>
    </w:r>
    <w:r w:rsidR="001F6340" w:rsidRPr="007D0D3D">
      <w:rPr>
        <w:rStyle w:val="Nzevknihy"/>
      </w:rPr>
      <w:t>|</w:t>
    </w:r>
    <w:r w:rsidR="00CC23D6">
      <w:rPr>
        <w:color w:val="002060"/>
      </w:rPr>
      <w:t xml:space="preserve"> </w:t>
    </w:r>
    <w:r w:rsidR="00CC23D6" w:rsidRPr="00B13A8E">
      <w:rPr>
        <w:rStyle w:val="Nzevknihy"/>
      </w:rPr>
      <w:t>U</w:t>
    </w:r>
    <w:r w:rsidR="00CC23D6">
      <w:rPr>
        <w:rStyle w:val="Nzevknihy"/>
      </w:rPr>
      <w:t> </w:t>
    </w:r>
    <w:r w:rsidR="00CC23D6" w:rsidRPr="00B13A8E">
      <w:rPr>
        <w:rStyle w:val="Nzevknihy"/>
      </w:rPr>
      <w:t>Nemocnice</w:t>
    </w:r>
    <w:r w:rsidR="00CC23D6">
      <w:rPr>
        <w:rStyle w:val="Nzevknihy"/>
      </w:rPr>
      <w:t> </w:t>
    </w:r>
    <w:r w:rsidR="00CC23D6" w:rsidRPr="00B13A8E">
      <w:rPr>
        <w:rStyle w:val="Nzevknihy"/>
      </w:rPr>
      <w:t>499/2,</w:t>
    </w:r>
    <w:r w:rsidR="00CC23D6">
      <w:rPr>
        <w:rStyle w:val="Nzevknihy"/>
      </w:rPr>
      <w:t> </w:t>
    </w:r>
    <w:r w:rsidR="00CC23D6" w:rsidRPr="00B13A8E">
      <w:rPr>
        <w:rStyle w:val="Nzevknihy"/>
      </w:rPr>
      <w:t>128</w:t>
    </w:r>
    <w:r w:rsidR="00CC23D6">
      <w:rPr>
        <w:rStyle w:val="Nzevknihy"/>
      </w:rPr>
      <w:t> </w:t>
    </w:r>
    <w:r w:rsidR="00CC23D6" w:rsidRPr="00B13A8E">
      <w:rPr>
        <w:rStyle w:val="Nzevknihy"/>
      </w:rPr>
      <w:t>08</w:t>
    </w:r>
    <w:r w:rsidR="00CC23D6">
      <w:rPr>
        <w:rStyle w:val="Nzevknihy"/>
      </w:rPr>
      <w:t> </w:t>
    </w:r>
    <w:r w:rsidR="00CC23D6" w:rsidRPr="007D0D3D">
      <w:rPr>
        <w:rStyle w:val="Nzevknihy"/>
      </w:rPr>
      <w:t>Praha</w:t>
    </w:r>
    <w:r w:rsidR="00CC23D6">
      <w:rPr>
        <w:rStyle w:val="Nzevknihy"/>
      </w:rPr>
      <w:t> </w:t>
    </w:r>
    <w:r w:rsidR="00CC23D6" w:rsidRPr="007D0D3D">
      <w:rPr>
        <w:rStyle w:val="Nzevknihy"/>
      </w:rPr>
      <w:t>2</w:t>
    </w:r>
    <w:r w:rsidR="00CC23D6">
      <w:rPr>
        <w:rStyle w:val="Nzevknihy"/>
      </w:rPr>
      <w:t> </w:t>
    </w:r>
    <w:r w:rsidR="00CC23D6" w:rsidRPr="007D0D3D">
      <w:rPr>
        <w:rStyle w:val="Nzevknihy"/>
      </w:rPr>
      <w:t>|</w:t>
    </w:r>
    <w:r w:rsidR="00CC23D6">
      <w:rPr>
        <w:rStyle w:val="Nzevknihy"/>
      </w:rPr>
      <w:t xml:space="preserve"> IČ: 00064165, tel.: 224 961 111</w:t>
    </w:r>
    <w:r w:rsidR="00CC23D6" w:rsidRPr="007D0D3D">
      <w:rPr>
        <w:rStyle w:val="Nzevknihy"/>
      </w:rPr>
      <w:t xml:space="preserve"> </w:t>
    </w:r>
  </w:p>
  <w:p w14:paraId="38C51260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B5EB28E" w14:textId="5FC11E68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</w:t>
    </w:r>
    <w:r w:rsidR="00F30DEA">
      <w:rPr>
        <w:rStyle w:val="Nzevknihy"/>
      </w:rPr>
      <w:t>-</w:t>
    </w:r>
    <w:r w:rsidR="00A33C1A">
      <w:rPr>
        <w:rStyle w:val="Nzevknihy"/>
      </w:rPr>
      <w:t>4IK</w:t>
    </w:r>
    <w:r w:rsidR="007363A5">
      <w:rPr>
        <w:rStyle w:val="Nzevknihy"/>
      </w:rPr>
      <w:t>-</w:t>
    </w:r>
    <w:r w:rsidR="00BE3C0D">
      <w:rPr>
        <w:rStyle w:val="Nzevknihy"/>
      </w:rPr>
      <w:t>001</w:t>
    </w:r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1</w:t>
    </w:r>
    <w:r>
      <w:rPr>
        <w:rStyle w:val="Nzevknihy"/>
      </w:rPr>
      <w:fldChar w:fldCharType="end"/>
    </w:r>
    <w:r>
      <w:rPr>
        <w:rStyle w:val="Nzevknihy"/>
      </w:rPr>
      <w:t xml:space="preserve"> | verze </w:t>
    </w:r>
    <w:r w:rsidR="00910EBD">
      <w:rPr>
        <w:rStyle w:val="Nzevknihy"/>
      </w:rPr>
      <w:t>2</w:t>
    </w:r>
  </w:p>
  <w:p w14:paraId="6362076B" w14:textId="277D158A" w:rsidR="00B80CA7" w:rsidRPr="00CC23D6" w:rsidRDefault="00A33C1A" w:rsidP="00CC23D6">
    <w:pPr>
      <w:pStyle w:val="Nzev"/>
      <w:rPr>
        <w:rStyle w:val="Nzevknihy"/>
        <w:noProof w:val="0"/>
        <w:sz w:val="40"/>
        <w:szCs w:val="40"/>
      </w:rPr>
    </w:pPr>
    <w:r>
      <w:rPr>
        <w:rStyle w:val="Nzevknihy"/>
        <w:noProof w:val="0"/>
        <w:sz w:val="40"/>
        <w:szCs w:val="40"/>
      </w:rPr>
      <w:t>Pokyny pro kolonoskopické vyšetření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6192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2CF8027A" w:rsidR="008C4408" w:rsidRPr="007D0D3D" w:rsidRDefault="000C127F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 w:lastValue="01. Formuláře">
          <w:listItem w:value="[Působnost]"/>
        </w:comboBox>
      </w:sdtPr>
      <w:sdtEndPr>
        <w:rPr>
          <w:rStyle w:val="VFNhl-PracovitChar"/>
        </w:rPr>
      </w:sdtEndPr>
      <w:sdtContent>
        <w:r w:rsidR="00307461">
          <w:rPr>
            <w:rStyle w:val="VFNhl-PracovitChar"/>
          </w:rPr>
          <w:t>01. Formuláře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531189022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31F7B3C6" w:rsidR="00A54578" w:rsidRDefault="00307461" w:rsidP="00A54578">
        <w:pPr>
          <w:pStyle w:val="Nzev"/>
        </w:pPr>
        <w:r>
          <w:t>pokyny pro kolonoskopické vyšetření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E84"/>
    <w:multiLevelType w:val="hybridMultilevel"/>
    <w:tmpl w:val="FC68D6D4"/>
    <w:lvl w:ilvl="0" w:tplc="1B4EE79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C506F2"/>
    <w:multiLevelType w:val="hybridMultilevel"/>
    <w:tmpl w:val="86609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5506A"/>
    <w:rsid w:val="00073C83"/>
    <w:rsid w:val="000801EB"/>
    <w:rsid w:val="00095CAA"/>
    <w:rsid w:val="000A29E9"/>
    <w:rsid w:val="000C127F"/>
    <w:rsid w:val="000C5880"/>
    <w:rsid w:val="000D2540"/>
    <w:rsid w:val="000F5043"/>
    <w:rsid w:val="00100F44"/>
    <w:rsid w:val="0010196F"/>
    <w:rsid w:val="0010528F"/>
    <w:rsid w:val="00110210"/>
    <w:rsid w:val="001114FE"/>
    <w:rsid w:val="0012037A"/>
    <w:rsid w:val="0012760B"/>
    <w:rsid w:val="00132D53"/>
    <w:rsid w:val="00132F6F"/>
    <w:rsid w:val="00133F98"/>
    <w:rsid w:val="00135C2D"/>
    <w:rsid w:val="001406B0"/>
    <w:rsid w:val="0014171B"/>
    <w:rsid w:val="00155DD9"/>
    <w:rsid w:val="00162051"/>
    <w:rsid w:val="00166E78"/>
    <w:rsid w:val="0017463C"/>
    <w:rsid w:val="001B0D1B"/>
    <w:rsid w:val="001B3268"/>
    <w:rsid w:val="001B3690"/>
    <w:rsid w:val="001D1201"/>
    <w:rsid w:val="001D4815"/>
    <w:rsid w:val="001E5C7F"/>
    <w:rsid w:val="001F6340"/>
    <w:rsid w:val="002337AD"/>
    <w:rsid w:val="0024027C"/>
    <w:rsid w:val="00253496"/>
    <w:rsid w:val="0026334F"/>
    <w:rsid w:val="002702B7"/>
    <w:rsid w:val="00276060"/>
    <w:rsid w:val="00284542"/>
    <w:rsid w:val="00284BEF"/>
    <w:rsid w:val="002A1A0C"/>
    <w:rsid w:val="002A43B0"/>
    <w:rsid w:val="002A6ABF"/>
    <w:rsid w:val="002A7814"/>
    <w:rsid w:val="002B7ECB"/>
    <w:rsid w:val="002C5BCC"/>
    <w:rsid w:val="002C6D95"/>
    <w:rsid w:val="002D56D3"/>
    <w:rsid w:val="002D7A1E"/>
    <w:rsid w:val="002E39FC"/>
    <w:rsid w:val="002E5C94"/>
    <w:rsid w:val="002F1844"/>
    <w:rsid w:val="002F3DAE"/>
    <w:rsid w:val="00300EFF"/>
    <w:rsid w:val="00307461"/>
    <w:rsid w:val="00310E4E"/>
    <w:rsid w:val="00324820"/>
    <w:rsid w:val="00354FD5"/>
    <w:rsid w:val="00364E1D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3DA"/>
    <w:rsid w:val="003E0A83"/>
    <w:rsid w:val="003E0AC8"/>
    <w:rsid w:val="003F0068"/>
    <w:rsid w:val="00406C08"/>
    <w:rsid w:val="0041552C"/>
    <w:rsid w:val="00446F35"/>
    <w:rsid w:val="00450CF1"/>
    <w:rsid w:val="00454629"/>
    <w:rsid w:val="00471E27"/>
    <w:rsid w:val="004A080E"/>
    <w:rsid w:val="004A1334"/>
    <w:rsid w:val="004A1CC1"/>
    <w:rsid w:val="004A3F14"/>
    <w:rsid w:val="004A7625"/>
    <w:rsid w:val="004A7AEB"/>
    <w:rsid w:val="004B5E1C"/>
    <w:rsid w:val="004B7970"/>
    <w:rsid w:val="004C6584"/>
    <w:rsid w:val="004D0526"/>
    <w:rsid w:val="004D1380"/>
    <w:rsid w:val="004E25A2"/>
    <w:rsid w:val="004F43E5"/>
    <w:rsid w:val="00501087"/>
    <w:rsid w:val="00511F7C"/>
    <w:rsid w:val="00513435"/>
    <w:rsid w:val="00526A34"/>
    <w:rsid w:val="00537332"/>
    <w:rsid w:val="005451A9"/>
    <w:rsid w:val="00552A48"/>
    <w:rsid w:val="00552A9C"/>
    <w:rsid w:val="00553553"/>
    <w:rsid w:val="00560167"/>
    <w:rsid w:val="00566A78"/>
    <w:rsid w:val="005739E7"/>
    <w:rsid w:val="00582BB3"/>
    <w:rsid w:val="0059556A"/>
    <w:rsid w:val="005A3B58"/>
    <w:rsid w:val="005B21C6"/>
    <w:rsid w:val="005B43A5"/>
    <w:rsid w:val="005D15B5"/>
    <w:rsid w:val="005D6254"/>
    <w:rsid w:val="005E4B93"/>
    <w:rsid w:val="006026CE"/>
    <w:rsid w:val="00611D3E"/>
    <w:rsid w:val="00613473"/>
    <w:rsid w:val="006154EC"/>
    <w:rsid w:val="006158A3"/>
    <w:rsid w:val="00640C92"/>
    <w:rsid w:val="00643F33"/>
    <w:rsid w:val="00644353"/>
    <w:rsid w:val="006559C1"/>
    <w:rsid w:val="00665E09"/>
    <w:rsid w:val="00681E21"/>
    <w:rsid w:val="006C0BF8"/>
    <w:rsid w:val="006D688D"/>
    <w:rsid w:val="006E7287"/>
    <w:rsid w:val="00700BDB"/>
    <w:rsid w:val="00710164"/>
    <w:rsid w:val="00710DF5"/>
    <w:rsid w:val="00713B53"/>
    <w:rsid w:val="007271C8"/>
    <w:rsid w:val="00732537"/>
    <w:rsid w:val="007363A5"/>
    <w:rsid w:val="007413F5"/>
    <w:rsid w:val="00751083"/>
    <w:rsid w:val="00760487"/>
    <w:rsid w:val="00762482"/>
    <w:rsid w:val="00785F3B"/>
    <w:rsid w:val="007A54DB"/>
    <w:rsid w:val="007D0204"/>
    <w:rsid w:val="007D0D3D"/>
    <w:rsid w:val="007E39B2"/>
    <w:rsid w:val="007E6671"/>
    <w:rsid w:val="007F1B78"/>
    <w:rsid w:val="007F3070"/>
    <w:rsid w:val="007F3AEF"/>
    <w:rsid w:val="008144E1"/>
    <w:rsid w:val="00815A80"/>
    <w:rsid w:val="00820E19"/>
    <w:rsid w:val="00822B22"/>
    <w:rsid w:val="008235A2"/>
    <w:rsid w:val="008254D6"/>
    <w:rsid w:val="008272C1"/>
    <w:rsid w:val="00861F04"/>
    <w:rsid w:val="00873D72"/>
    <w:rsid w:val="0087729D"/>
    <w:rsid w:val="008773B2"/>
    <w:rsid w:val="00881FA2"/>
    <w:rsid w:val="008915A0"/>
    <w:rsid w:val="008975A7"/>
    <w:rsid w:val="00897F19"/>
    <w:rsid w:val="008A0091"/>
    <w:rsid w:val="008B26E2"/>
    <w:rsid w:val="008C1DD7"/>
    <w:rsid w:val="008C4408"/>
    <w:rsid w:val="008D21CE"/>
    <w:rsid w:val="008D6DD5"/>
    <w:rsid w:val="008E1260"/>
    <w:rsid w:val="00902AD7"/>
    <w:rsid w:val="00904515"/>
    <w:rsid w:val="009107DD"/>
    <w:rsid w:val="00910EBD"/>
    <w:rsid w:val="009133EE"/>
    <w:rsid w:val="00924CEC"/>
    <w:rsid w:val="00935924"/>
    <w:rsid w:val="00976A94"/>
    <w:rsid w:val="009957F0"/>
    <w:rsid w:val="009A3F3A"/>
    <w:rsid w:val="009C09CC"/>
    <w:rsid w:val="009C7BEE"/>
    <w:rsid w:val="009D07A9"/>
    <w:rsid w:val="009D0831"/>
    <w:rsid w:val="009D32EB"/>
    <w:rsid w:val="00A014C3"/>
    <w:rsid w:val="00A23487"/>
    <w:rsid w:val="00A3186C"/>
    <w:rsid w:val="00A33C1A"/>
    <w:rsid w:val="00A44CE0"/>
    <w:rsid w:val="00A54578"/>
    <w:rsid w:val="00A6587B"/>
    <w:rsid w:val="00A71EE5"/>
    <w:rsid w:val="00A847DE"/>
    <w:rsid w:val="00A8512D"/>
    <w:rsid w:val="00A9596A"/>
    <w:rsid w:val="00A9762C"/>
    <w:rsid w:val="00AC0787"/>
    <w:rsid w:val="00AD4FB6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93DEB"/>
    <w:rsid w:val="00BA1231"/>
    <w:rsid w:val="00BA2147"/>
    <w:rsid w:val="00BA5FBF"/>
    <w:rsid w:val="00BC037B"/>
    <w:rsid w:val="00BD1E3D"/>
    <w:rsid w:val="00BE3C0D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13A"/>
    <w:rsid w:val="00C70C0B"/>
    <w:rsid w:val="00C71825"/>
    <w:rsid w:val="00C75A75"/>
    <w:rsid w:val="00C90D8B"/>
    <w:rsid w:val="00C93185"/>
    <w:rsid w:val="00CA1DD2"/>
    <w:rsid w:val="00CC23D6"/>
    <w:rsid w:val="00CD068A"/>
    <w:rsid w:val="00CE623E"/>
    <w:rsid w:val="00CF1BE6"/>
    <w:rsid w:val="00CF683F"/>
    <w:rsid w:val="00D04B12"/>
    <w:rsid w:val="00D0502F"/>
    <w:rsid w:val="00D13D26"/>
    <w:rsid w:val="00D159A7"/>
    <w:rsid w:val="00D22FBE"/>
    <w:rsid w:val="00D27A0C"/>
    <w:rsid w:val="00D41A31"/>
    <w:rsid w:val="00D44EFE"/>
    <w:rsid w:val="00D50359"/>
    <w:rsid w:val="00D535E6"/>
    <w:rsid w:val="00D647B4"/>
    <w:rsid w:val="00D73F6E"/>
    <w:rsid w:val="00DA2BF0"/>
    <w:rsid w:val="00DB7109"/>
    <w:rsid w:val="00DC12B9"/>
    <w:rsid w:val="00DC4C3E"/>
    <w:rsid w:val="00DD72C2"/>
    <w:rsid w:val="00DE2496"/>
    <w:rsid w:val="00DE3028"/>
    <w:rsid w:val="00DF2C6E"/>
    <w:rsid w:val="00DF66C0"/>
    <w:rsid w:val="00E21F95"/>
    <w:rsid w:val="00E31742"/>
    <w:rsid w:val="00E36715"/>
    <w:rsid w:val="00E62544"/>
    <w:rsid w:val="00E6417E"/>
    <w:rsid w:val="00E6523E"/>
    <w:rsid w:val="00E70B56"/>
    <w:rsid w:val="00E7201B"/>
    <w:rsid w:val="00E90195"/>
    <w:rsid w:val="00E91A67"/>
    <w:rsid w:val="00E928F0"/>
    <w:rsid w:val="00EA1B65"/>
    <w:rsid w:val="00EA572D"/>
    <w:rsid w:val="00EB15E8"/>
    <w:rsid w:val="00EB452C"/>
    <w:rsid w:val="00EC1AFB"/>
    <w:rsid w:val="00EE20F6"/>
    <w:rsid w:val="00F20EDC"/>
    <w:rsid w:val="00F30DEA"/>
    <w:rsid w:val="00F46279"/>
    <w:rsid w:val="00F47C2D"/>
    <w:rsid w:val="00F5194A"/>
    <w:rsid w:val="00F57131"/>
    <w:rsid w:val="00F724E7"/>
    <w:rsid w:val="00F72A2A"/>
    <w:rsid w:val="00F74E22"/>
    <w:rsid w:val="00F77EEB"/>
    <w:rsid w:val="00F832B6"/>
    <w:rsid w:val="00F8520F"/>
    <w:rsid w:val="00FC3A1D"/>
    <w:rsid w:val="00FC5A7B"/>
    <w:rsid w:val="00FD23DA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31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86C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186C"/>
    <w:rPr>
      <w:rFonts w:ascii="Segoe UI" w:hAnsi="Segoe UI"/>
      <w:b/>
      <w:bCs/>
    </w:rPr>
  </w:style>
  <w:style w:type="paragraph" w:customStyle="1" w:styleId="Default">
    <w:name w:val="Default"/>
    <w:rsid w:val="003074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F523E"/>
    <w:rsid w:val="00295AEB"/>
    <w:rsid w:val="002B2743"/>
    <w:rsid w:val="003605A9"/>
    <w:rsid w:val="00566470"/>
    <w:rsid w:val="00630C59"/>
    <w:rsid w:val="008808F7"/>
    <w:rsid w:val="00883072"/>
    <w:rsid w:val="00905A6B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2B2743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01. Formuláře</Pusobnost>
    <PlatnostOd xmlns="c3b5a78a-d571-4546-8e97-e63747dc076a">2020-01-07T23:00:00+00:00</PlatnostOd>
    <Typ_x0020_dokumentu xmlns="7506f883-87ff-47b6-b2e2-c5c1ea51d41b">01. Formuláře</Typ_x0020_dokumentu>
    <SchvalenoDne xmlns="c3b5a78a-d571-4546-8e97-e63747dc076a" xsi:nil="true"/>
    <Garant xmlns="c3b5a78a-d571-4546-8e97-e63747dc076a">Brůha Radan, prof., MUDr.,CSc.</Garant>
    <Verze xmlns="c3b5a78a-d571-4546-8e97-e63747dc076a">1</Verze>
    <Schvalil xmlns="c3b5a78a-d571-4546-8e97-e63747dc076a">
      <UserInfo>
        <DisplayName>Králová Petra, Mgr.</DisplayName>
        <AccountId>2469</AccountId>
        <AccountType/>
      </UserInfo>
    </Schvalil>
    <_dlc_DocId xmlns="c3b5a78a-d571-4546-8e97-e63747dc076a">VFNPRAC-230370013-29</_dlc_DocId>
    <_dlc_DocIdUrl xmlns="c3b5a78a-d571-4546-8e97-e63747dc076a">
      <Url>https://vfnpraha.sharepoint.com/sites/pracoviste/4ik/_layouts/15/DocIdRedir.aspx?ID=VFNPRAC-230370013-29</Url>
      <Description>VFNPRAC-230370013-29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EF7B32169EE49D4ABBF3DE35A98C642F" ma:contentTypeVersion="1048" ma:contentTypeDescription="Create a new document." ma:contentTypeScope="" ma:versionID="16893ca0fb1f080dee14762a8ad62c6f">
  <xsd:schema xmlns:xsd="http://www.w3.org/2001/XMLSchema" xmlns:xs="http://www.w3.org/2001/XMLSchema" xmlns:p="http://schemas.microsoft.com/office/2006/metadata/properties" xmlns:ns2="c3b5a78a-d571-4546-8e97-e63747dc076a" xmlns:ns3="7506f883-87ff-47b6-b2e2-c5c1ea51d41b" targetNamespace="http://schemas.microsoft.com/office/2006/metadata/properties" ma:root="true" ma:fieldsID="111b5fac5dea632e538e6c2b72b477b6" ns2:_="" ns3:_="">
    <xsd:import namespace="c3b5a78a-d571-4546-8e97-e63747dc076a"/>
    <xsd:import namespace="7506f883-87ff-47b6-b2e2-c5c1ea51d41b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f883-87ff-47b6-b2e2-c5c1ea51d4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  <ds:schemaRef ds:uri="c3b5a78a-d571-4546-8e97-e63747dc076a"/>
    <ds:schemaRef ds:uri="7506f883-87ff-47b6-b2e2-c5c1ea51d41b"/>
  </ds:schemaRefs>
</ds:datastoreItem>
</file>

<file path=customXml/itemProps2.xml><?xml version="1.0" encoding="utf-8"?>
<ds:datastoreItem xmlns:ds="http://schemas.openxmlformats.org/officeDocument/2006/customXml" ds:itemID="{DCAA45D9-25EA-48AE-8D89-F146F6EDC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6A273-9D9A-423E-B021-877D58B8E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7506f883-87ff-47b6-b2e2-c5c1ea51d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58BA1D-3A98-4768-9B3F-ADA3A81B75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kolonoskopické vyšetření</vt:lpstr>
    </vt:vector>
  </TitlesOfParts>
  <Company>VFN</Company>
  <LinksUpToDate>false</LinksUpToDate>
  <CharactersWithSpaces>7237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kolonoskopické vyšetření</dc:title>
  <dc:subject/>
  <dc:creator>Nedbálková Andrea, MgA.</dc:creator>
  <cp:keywords/>
  <cp:lastModifiedBy>Králová Petra, Mgr.</cp:lastModifiedBy>
  <cp:revision>24</cp:revision>
  <cp:lastPrinted>2022-02-03T08:52:00Z</cp:lastPrinted>
  <dcterms:created xsi:type="dcterms:W3CDTF">2022-02-03T08:54:00Z</dcterms:created>
  <dcterms:modified xsi:type="dcterms:W3CDTF">2022-02-07T09:39:00Z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0x010100A6BA40F901E3864CBE545D865DD4A76600EF7B32169EE49D4ABBF3DE35A98C642F</vt:lpwstr>
  </property>
  <property fmtid="{D5CDD505-2E9C-101B-9397-08002B2CF9AE}" pid="3" name="Order">
    <vt:r8>65400</vt:r8>
  </property>
  <property fmtid="{D5CDD505-2E9C-101B-9397-08002B2CF9AE}" pid="4" name="_dlc_DocIdItemGuid">
    <vt:lpwstr>4970b933-bf5c-4589-b226-0f3991a15a8e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SetDate">
    <vt:lpwstr>2019-05-26T20:31:04.3877772Z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_dlc_DocId">
    <vt:lpwstr>VFNPRAC-788862582-1</vt:lpwstr>
  </property>
  <property fmtid="{D5CDD505-2E9C-101B-9397-08002B2CF9AE}" pid="12" name="_dlc_DocIdUrl">
    <vt:lpwstr>https://vfnpraha.sharepoint.com/sites/pracoviste/cpp/_layouts/15/DocIdRedir.aspx?ID=VFNPRAC-788862582-1, VFNPRAC-788862582-1</vt:lpwstr>
  </property>
</Properties>
</file>