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AD54" w14:textId="77777777" w:rsidR="00F70A8D" w:rsidRPr="0054441C" w:rsidRDefault="00F70A8D" w:rsidP="004F579B">
      <w:pPr>
        <w:ind w:left="1440" w:firstLine="720"/>
        <w:rPr>
          <w:b/>
          <w:bCs/>
          <w:lang w:val="cs-CZ"/>
        </w:rPr>
      </w:pPr>
    </w:p>
    <w:p w14:paraId="6FC8DA5D" w14:textId="26D9F748" w:rsidR="00351A07" w:rsidRPr="0054441C" w:rsidRDefault="00F70A8D" w:rsidP="00F70A8D">
      <w:pPr>
        <w:ind w:left="720" w:firstLine="720"/>
        <w:rPr>
          <w:b/>
          <w:bCs/>
          <w:sz w:val="24"/>
          <w:szCs w:val="24"/>
          <w:lang w:val="cs-CZ"/>
        </w:rPr>
      </w:pPr>
      <w:r w:rsidRPr="0054441C">
        <w:rPr>
          <w:b/>
          <w:bCs/>
          <w:sz w:val="24"/>
          <w:szCs w:val="24"/>
          <w:lang w:val="cs-CZ"/>
        </w:rPr>
        <w:t>FORMULÁŘ PRO DOPORUČENÍ K LÉČBĚ PORUCH PŘÍJMU POTRAVY</w:t>
      </w:r>
      <w:r w:rsidR="00CC0BF9" w:rsidRPr="0054441C">
        <w:rPr>
          <w:b/>
          <w:bCs/>
          <w:sz w:val="24"/>
          <w:szCs w:val="24"/>
          <w:lang w:val="cs-CZ"/>
        </w:rPr>
        <w:t xml:space="preserve"> (PPP)</w:t>
      </w:r>
    </w:p>
    <w:p w14:paraId="6FF639B0" w14:textId="77777777" w:rsidR="003D1F41" w:rsidRPr="0054441C" w:rsidRDefault="003D1F41" w:rsidP="00F70A8D">
      <w:pPr>
        <w:ind w:left="720" w:firstLine="720"/>
        <w:rPr>
          <w:b/>
          <w:bCs/>
          <w:sz w:val="4"/>
          <w:szCs w:val="4"/>
          <w:lang w:val="cs-CZ"/>
        </w:rPr>
      </w:pPr>
    </w:p>
    <w:p w14:paraId="23382568" w14:textId="4B933C69" w:rsidR="00351A07" w:rsidRDefault="00351A07" w:rsidP="006A7366">
      <w:pPr>
        <w:jc w:val="center"/>
        <w:rPr>
          <w:i/>
          <w:lang w:val="cs-CZ"/>
        </w:rPr>
      </w:pPr>
      <w:r w:rsidRPr="0054441C">
        <w:rPr>
          <w:i/>
          <w:lang w:val="cs-CZ"/>
        </w:rPr>
        <w:t>(</w:t>
      </w:r>
      <w:r w:rsidR="006A7366" w:rsidRPr="0054441C">
        <w:rPr>
          <w:b/>
          <w:bCs/>
          <w:i/>
          <w:lang w:val="cs-CZ"/>
        </w:rPr>
        <w:t>vyplňte</w:t>
      </w:r>
      <w:r w:rsidR="00CA59C7">
        <w:rPr>
          <w:b/>
          <w:bCs/>
          <w:i/>
          <w:lang w:val="cs-CZ"/>
        </w:rPr>
        <w:t xml:space="preserve"> formulář</w:t>
      </w:r>
      <w:r w:rsidR="006A7366" w:rsidRPr="0054441C">
        <w:rPr>
          <w:b/>
          <w:bCs/>
          <w:i/>
          <w:lang w:val="cs-CZ"/>
        </w:rPr>
        <w:t xml:space="preserve"> co ne</w:t>
      </w:r>
      <w:r w:rsidR="00AF7A55">
        <w:rPr>
          <w:b/>
          <w:bCs/>
          <w:i/>
          <w:lang w:val="cs-CZ"/>
        </w:rPr>
        <w:t>jpřesněj</w:t>
      </w:r>
      <w:r w:rsidR="006A7366" w:rsidRPr="0054441C">
        <w:rPr>
          <w:b/>
          <w:bCs/>
          <w:i/>
          <w:lang w:val="cs-CZ"/>
        </w:rPr>
        <w:t>i</w:t>
      </w:r>
      <w:r w:rsidR="00CA59C7">
        <w:rPr>
          <w:b/>
          <w:bCs/>
          <w:i/>
          <w:lang w:val="cs-CZ"/>
        </w:rPr>
        <w:t>, prosím</w:t>
      </w:r>
      <w:r w:rsidRPr="0054441C">
        <w:rPr>
          <w:i/>
          <w:lang w:val="cs-CZ"/>
        </w:rPr>
        <w:t>)</w:t>
      </w:r>
    </w:p>
    <w:p w14:paraId="4604E2E2" w14:textId="77777777" w:rsidR="00CA59C7" w:rsidRPr="0054441C" w:rsidRDefault="00CA59C7" w:rsidP="006A7366">
      <w:pPr>
        <w:jc w:val="center"/>
        <w:rPr>
          <w:i/>
          <w:lang w:val="cs-CZ"/>
        </w:rPr>
      </w:pPr>
    </w:p>
    <w:p w14:paraId="68208531" w14:textId="77777777" w:rsidR="003D1F41" w:rsidRPr="0054441C" w:rsidRDefault="003D1F41" w:rsidP="00351A07">
      <w:pPr>
        <w:jc w:val="center"/>
        <w:rPr>
          <w:i/>
          <w:lang w:val="cs-CZ"/>
        </w:rPr>
      </w:pPr>
    </w:p>
    <w:tbl>
      <w:tblPr>
        <w:tblW w:w="10377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730"/>
        <w:gridCol w:w="709"/>
        <w:gridCol w:w="1276"/>
        <w:gridCol w:w="232"/>
        <w:gridCol w:w="1327"/>
        <w:gridCol w:w="425"/>
        <w:gridCol w:w="709"/>
        <w:gridCol w:w="1289"/>
        <w:gridCol w:w="1171"/>
        <w:gridCol w:w="519"/>
        <w:gridCol w:w="961"/>
        <w:gridCol w:w="29"/>
      </w:tblGrid>
      <w:tr w:rsidR="00DF5FAA" w:rsidRPr="0054441C" w14:paraId="1A54D0BE" w14:textId="77777777" w:rsidTr="00BE30B9">
        <w:trPr>
          <w:gridAfter w:val="1"/>
          <w:wAfter w:w="29" w:type="dxa"/>
          <w:cantSplit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8A70" w14:textId="058CAA16" w:rsidR="00DF5FAA" w:rsidRPr="0054441C" w:rsidRDefault="00DF5FAA" w:rsidP="006B167B">
            <w:pPr>
              <w:rPr>
                <w:lang w:val="cs-CZ"/>
              </w:rPr>
            </w:pPr>
            <w:r w:rsidRPr="0054441C">
              <w:rPr>
                <w:lang w:val="cs-CZ"/>
              </w:rPr>
              <w:t>Datum doporučení</w:t>
            </w:r>
            <w:r w:rsidR="00C0736D" w:rsidRPr="0054441C">
              <w:rPr>
                <w:lang w:val="cs-CZ"/>
              </w:rPr>
              <w:t>:</w:t>
            </w:r>
          </w:p>
        </w:tc>
      </w:tr>
      <w:tr w:rsidR="00351A07" w:rsidRPr="0054441C" w14:paraId="7DDB12EB" w14:textId="77777777" w:rsidTr="00BE30B9">
        <w:trPr>
          <w:gridAfter w:val="1"/>
          <w:wAfter w:w="29" w:type="dxa"/>
          <w:cantSplit/>
          <w:trHeight w:val="688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1F8" w14:textId="10A8CF0E" w:rsidR="00351A07" w:rsidRPr="0054441C" w:rsidRDefault="00351A07" w:rsidP="00591AA6">
            <w:pPr>
              <w:rPr>
                <w:bCs/>
                <w:lang w:val="cs-CZ"/>
              </w:rPr>
            </w:pPr>
            <w:r w:rsidRPr="0054441C">
              <w:rPr>
                <w:bCs/>
                <w:lang w:val="cs-CZ"/>
              </w:rPr>
              <w:t>Jméno, instituce</w:t>
            </w:r>
            <w:r w:rsidR="00341EDC" w:rsidRPr="0054441C">
              <w:rPr>
                <w:bCs/>
                <w:lang w:val="cs-CZ"/>
              </w:rPr>
              <w:t xml:space="preserve"> a</w:t>
            </w:r>
            <w:r w:rsidRPr="0054441C">
              <w:rPr>
                <w:bCs/>
                <w:lang w:val="cs-CZ"/>
              </w:rPr>
              <w:t xml:space="preserve"> adresa</w:t>
            </w:r>
            <w:r w:rsidR="00341EDC" w:rsidRPr="0054441C">
              <w:rPr>
                <w:bCs/>
                <w:lang w:val="cs-CZ"/>
              </w:rPr>
              <w:t>,</w:t>
            </w:r>
            <w:r w:rsidRPr="0054441C">
              <w:rPr>
                <w:bCs/>
                <w:lang w:val="cs-CZ"/>
              </w:rPr>
              <w:t xml:space="preserve"> kontaktní informace doporučujícího</w:t>
            </w:r>
            <w:r w:rsidR="00C0736D" w:rsidRPr="0054441C">
              <w:rPr>
                <w:bCs/>
                <w:lang w:val="cs-CZ"/>
              </w:rPr>
              <w:t>:</w:t>
            </w:r>
          </w:p>
          <w:p w14:paraId="13FD776B" w14:textId="77777777" w:rsidR="00351A07" w:rsidRPr="0054441C" w:rsidRDefault="00351A07" w:rsidP="00591AA6">
            <w:pPr>
              <w:rPr>
                <w:lang w:val="cs-CZ"/>
              </w:rPr>
            </w:pPr>
          </w:p>
        </w:tc>
      </w:tr>
      <w:tr w:rsidR="00351A07" w:rsidRPr="0054441C" w14:paraId="1CFCAEAB" w14:textId="77777777" w:rsidTr="00BE30B9">
        <w:trPr>
          <w:gridAfter w:val="1"/>
          <w:wAfter w:w="29" w:type="dxa"/>
          <w:cantSplit/>
        </w:trPr>
        <w:tc>
          <w:tcPr>
            <w:tcW w:w="103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5871B369" w14:textId="77777777" w:rsidR="00351A07" w:rsidRPr="0054441C" w:rsidRDefault="00351A07" w:rsidP="00591AA6">
            <w:pPr>
              <w:rPr>
                <w:b/>
                <w:bCs/>
                <w:lang w:val="cs-CZ"/>
              </w:rPr>
            </w:pPr>
            <w:r w:rsidRPr="0054441C">
              <w:rPr>
                <w:b/>
                <w:bCs/>
                <w:lang w:val="cs-CZ"/>
              </w:rPr>
              <w:t>Informace o pacientovi</w:t>
            </w:r>
          </w:p>
        </w:tc>
      </w:tr>
      <w:tr w:rsidR="00351A07" w:rsidRPr="0054441C" w14:paraId="2410084C" w14:textId="77777777" w:rsidTr="00A049FF">
        <w:trPr>
          <w:gridAfter w:val="1"/>
          <w:wAfter w:w="29" w:type="dxa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2B3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Pořadové číslo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78EE" w14:textId="77777777" w:rsidR="00351A07" w:rsidRPr="0054441C" w:rsidRDefault="00351A07" w:rsidP="00591AA6">
            <w:pPr>
              <w:rPr>
                <w:lang w:val="cs-CZ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C5F" w14:textId="682B681F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Pohlaví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6784" w14:textId="77777777" w:rsidR="00351A07" w:rsidRPr="0054441C" w:rsidRDefault="00351A07" w:rsidP="00591AA6">
            <w:pPr>
              <w:rPr>
                <w:lang w:val="cs-CZ"/>
              </w:rPr>
            </w:pPr>
          </w:p>
        </w:tc>
      </w:tr>
      <w:tr w:rsidR="00351A07" w:rsidRPr="0054441C" w14:paraId="140D176B" w14:textId="77777777" w:rsidTr="00A049FF">
        <w:trPr>
          <w:gridAfter w:val="1"/>
          <w:wAfter w:w="29" w:type="dxa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12E" w14:textId="7EED1429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Příjmení</w:t>
            </w:r>
          </w:p>
        </w:tc>
        <w:sdt>
          <w:sdtPr>
            <w:rPr>
              <w:lang w:val="cs-CZ"/>
            </w:rPr>
            <w:id w:val="-16270039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D4A5D3" w14:textId="08C02F24" w:rsidR="00351A07" w:rsidRPr="0054441C" w:rsidRDefault="00351A07" w:rsidP="00591AA6">
                <w:pPr>
                  <w:rPr>
                    <w:lang w:val="cs-CZ"/>
                  </w:rPr>
                </w:pPr>
              </w:p>
            </w:tc>
          </w:sdtContent>
        </w:sdt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766" w14:textId="20E71828" w:rsidR="00351A07" w:rsidRPr="0054441C" w:rsidRDefault="00A049FF" w:rsidP="00591AA6">
            <w:pPr>
              <w:rPr>
                <w:lang w:val="cs-CZ"/>
              </w:rPr>
            </w:pPr>
            <w:r>
              <w:rPr>
                <w:lang w:val="cs-CZ"/>
              </w:rPr>
              <w:t>J</w:t>
            </w:r>
            <w:r w:rsidR="00351A07" w:rsidRPr="0054441C">
              <w:rPr>
                <w:lang w:val="cs-CZ"/>
              </w:rPr>
              <w:t>méno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F349" w14:textId="77777777" w:rsidR="00351A07" w:rsidRPr="0054441C" w:rsidRDefault="00351A07" w:rsidP="00591AA6">
            <w:pPr>
              <w:rPr>
                <w:bCs/>
                <w:lang w:val="cs-CZ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328D" w14:textId="64465795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Titul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EF4" w14:textId="77777777" w:rsidR="00351A07" w:rsidRPr="0054441C" w:rsidRDefault="00351A07" w:rsidP="00591AA6">
            <w:pPr>
              <w:rPr>
                <w:lang w:val="cs-CZ"/>
              </w:rPr>
            </w:pPr>
          </w:p>
        </w:tc>
      </w:tr>
      <w:tr w:rsidR="00351A07" w:rsidRPr="0054441C" w14:paraId="3E6D668B" w14:textId="77777777" w:rsidTr="00A049FF">
        <w:trPr>
          <w:gridAfter w:val="1"/>
          <w:wAfter w:w="29" w:type="dxa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1001" w14:textId="3F7FE2ED" w:rsidR="00351A07" w:rsidRPr="0054441C" w:rsidRDefault="00E34269" w:rsidP="00591AA6">
            <w:pPr>
              <w:rPr>
                <w:lang w:val="cs-CZ"/>
              </w:rPr>
            </w:pPr>
            <w:r>
              <w:rPr>
                <w:lang w:val="cs-CZ"/>
              </w:rPr>
              <w:t xml:space="preserve">Dřívější </w:t>
            </w:r>
            <w:r w:rsidR="00351A07" w:rsidRPr="0054441C">
              <w:rPr>
                <w:lang w:val="cs-CZ"/>
              </w:rPr>
              <w:t>příjmení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CFAD" w14:textId="77777777" w:rsidR="00351A07" w:rsidRPr="0054441C" w:rsidRDefault="00351A07" w:rsidP="00591AA6">
            <w:pPr>
              <w:rPr>
                <w:lang w:val="cs-CZ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8477" w14:textId="4FAA448B" w:rsidR="00351A07" w:rsidRPr="0054441C" w:rsidRDefault="00351A07" w:rsidP="00175261">
            <w:pPr>
              <w:rPr>
                <w:lang w:val="cs-CZ"/>
              </w:rPr>
            </w:pPr>
            <w:r w:rsidRPr="0054441C">
              <w:rPr>
                <w:lang w:val="cs-CZ"/>
              </w:rPr>
              <w:t>Datum</w:t>
            </w:r>
            <w:r w:rsidR="00175261" w:rsidRPr="0054441C">
              <w:rPr>
                <w:lang w:val="cs-CZ"/>
              </w:rPr>
              <w:t xml:space="preserve"> </w:t>
            </w:r>
            <w:r w:rsidR="00DF5FAA" w:rsidRPr="0054441C">
              <w:rPr>
                <w:lang w:val="cs-CZ"/>
              </w:rPr>
              <w:t>na</w:t>
            </w:r>
            <w:r w:rsidR="00C0736D" w:rsidRPr="0054441C">
              <w:rPr>
                <w:lang w:val="cs-CZ"/>
              </w:rPr>
              <w:t>rození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BB59" w14:textId="77777777" w:rsidR="00351A07" w:rsidRPr="0054441C" w:rsidRDefault="00351A07" w:rsidP="00591AA6">
            <w:pPr>
              <w:rPr>
                <w:bCs/>
                <w:lang w:val="cs-CZ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1163" w14:textId="799AE5AA" w:rsidR="00351A07" w:rsidRPr="0054441C" w:rsidRDefault="00341EDC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V</w:t>
            </w:r>
            <w:r w:rsidR="00351A07" w:rsidRPr="0054441C">
              <w:rPr>
                <w:lang w:val="cs-CZ"/>
              </w:rPr>
              <w:t>ěk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473" w14:textId="77777777" w:rsidR="00351A07" w:rsidRPr="0054441C" w:rsidRDefault="00351A07" w:rsidP="00591AA6">
            <w:pPr>
              <w:rPr>
                <w:lang w:val="cs-CZ"/>
              </w:rPr>
            </w:pPr>
          </w:p>
        </w:tc>
      </w:tr>
      <w:tr w:rsidR="00351A07" w:rsidRPr="0054441C" w14:paraId="1724251B" w14:textId="77777777" w:rsidTr="00A049FF">
        <w:trPr>
          <w:gridAfter w:val="1"/>
          <w:wAfter w:w="29" w:type="dxa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A928" w14:textId="371C0D0D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Adresa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205" w14:textId="77777777" w:rsidR="00351A07" w:rsidRPr="0054441C" w:rsidRDefault="00351A07" w:rsidP="00591AA6">
            <w:pPr>
              <w:rPr>
                <w:lang w:val="cs-CZ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4C72" w14:textId="2FF7EC73" w:rsidR="00351A07" w:rsidRPr="0054441C" w:rsidRDefault="007B713C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Telefonní </w:t>
            </w:r>
            <w:r w:rsidR="00A049FF">
              <w:rPr>
                <w:lang w:val="cs-CZ"/>
              </w:rPr>
              <w:t>kontakt: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093" w14:textId="77777777" w:rsidR="00351A07" w:rsidRPr="0054441C" w:rsidRDefault="00351A07" w:rsidP="00591AA6">
            <w:pPr>
              <w:rPr>
                <w:lang w:val="cs-CZ"/>
              </w:rPr>
            </w:pPr>
          </w:p>
        </w:tc>
      </w:tr>
      <w:tr w:rsidR="00A049FF" w:rsidRPr="0054441C" w14:paraId="7CB93436" w14:textId="77777777" w:rsidTr="00A049FF">
        <w:trPr>
          <w:gridAfter w:val="1"/>
          <w:wAfter w:w="29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CD61" w14:textId="69FFC2E4" w:rsidR="00A049FF" w:rsidRPr="0054441C" w:rsidRDefault="00A049FF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Praktický lékař</w:t>
            </w:r>
            <w:r>
              <w:rPr>
                <w:lang w:val="cs-CZ"/>
              </w:rPr>
              <w:t xml:space="preserve"> (adresa)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F61A" w14:textId="77777777" w:rsidR="00A049FF" w:rsidRPr="0054441C" w:rsidRDefault="00A049FF" w:rsidP="00591AA6">
            <w:pPr>
              <w:rPr>
                <w:lang w:val="cs-CZ"/>
              </w:rPr>
            </w:pPr>
          </w:p>
        </w:tc>
      </w:tr>
      <w:tr w:rsidR="00351A07" w:rsidRPr="0054441C" w14:paraId="70757E39" w14:textId="77777777" w:rsidTr="00A049FF">
        <w:trPr>
          <w:gridAfter w:val="1"/>
          <w:wAfter w:w="29" w:type="dxa"/>
        </w:trPr>
        <w:tc>
          <w:tcPr>
            <w:tcW w:w="5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A89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Invalidita? </w:t>
            </w:r>
          </w:p>
        </w:tc>
        <w:tc>
          <w:tcPr>
            <w:tcW w:w="4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BCA2" w14:textId="325DBE7D" w:rsidR="00351A07" w:rsidRPr="0054441C" w:rsidRDefault="004576E1" w:rsidP="004576E1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Motivace k </w:t>
            </w:r>
            <w:r w:rsidR="00E34269" w:rsidRPr="0054441C">
              <w:rPr>
                <w:lang w:val="cs-CZ"/>
              </w:rPr>
              <w:t xml:space="preserve">léčbě </w:t>
            </w:r>
            <w:r w:rsidR="00E34269" w:rsidRPr="0054441C">
              <w:rPr>
                <w:b/>
                <w:lang w:val="cs-CZ"/>
              </w:rPr>
              <w:t>– Ano</w:t>
            </w:r>
            <w:r w:rsidRPr="0054441C">
              <w:rPr>
                <w:b/>
                <w:lang w:val="cs-CZ"/>
              </w:rPr>
              <w:t>/Ne</w:t>
            </w:r>
          </w:p>
        </w:tc>
      </w:tr>
      <w:tr w:rsidR="00351A07" w:rsidRPr="0054441C" w14:paraId="72B4E936" w14:textId="77777777" w:rsidTr="00A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  <w:trHeight w:hRule="exact" w:val="539"/>
        </w:trPr>
        <w:tc>
          <w:tcPr>
            <w:tcW w:w="3947" w:type="dxa"/>
            <w:gridSpan w:val="4"/>
            <w:shd w:val="clear" w:color="auto" w:fill="BDD6EE" w:themeFill="accent5" w:themeFillTint="66"/>
            <w:vAlign w:val="center"/>
          </w:tcPr>
          <w:p w14:paraId="061593BE" w14:textId="77777777" w:rsidR="00351A07" w:rsidRPr="0054441C" w:rsidRDefault="00351A07" w:rsidP="005D0972">
            <w:pPr>
              <w:rPr>
                <w:b/>
                <w:lang w:val="cs-CZ"/>
              </w:rPr>
            </w:pPr>
            <w:r w:rsidRPr="0054441C">
              <w:rPr>
                <w:b/>
                <w:lang w:val="cs-CZ"/>
              </w:rPr>
              <w:t>Hlavní obtíže</w:t>
            </w:r>
          </w:p>
        </w:tc>
        <w:tc>
          <w:tcPr>
            <w:tcW w:w="1752" w:type="dxa"/>
            <w:gridSpan w:val="2"/>
            <w:shd w:val="clear" w:color="auto" w:fill="BDD6EE" w:themeFill="accent5" w:themeFillTint="66"/>
            <w:vAlign w:val="center"/>
          </w:tcPr>
          <w:p w14:paraId="1AB2D615" w14:textId="79E81C6E" w:rsidR="00E34269" w:rsidRPr="0054441C" w:rsidRDefault="00A049FF" w:rsidP="00A049FF">
            <w:pPr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p</w:t>
            </w:r>
            <w:r w:rsidR="00E34269">
              <w:rPr>
                <w:b/>
                <w:sz w:val="20"/>
                <w:szCs w:val="20"/>
                <w:lang w:val="cs-CZ"/>
              </w:rPr>
              <w:t xml:space="preserve">řítomnost obtíží </w:t>
            </w:r>
          </w:p>
          <w:p w14:paraId="76CF6A46" w14:textId="59CBAB2F" w:rsidR="00351A07" w:rsidRPr="0054441C" w:rsidRDefault="00E34269" w:rsidP="00A049FF">
            <w:pPr>
              <w:rPr>
                <w:b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o</w:t>
            </w:r>
            <w:r w:rsidRPr="0054441C">
              <w:rPr>
                <w:b/>
                <w:sz w:val="20"/>
                <w:szCs w:val="20"/>
                <w:lang w:val="cs-CZ"/>
              </w:rPr>
              <w:t>znač</w:t>
            </w:r>
            <w:r>
              <w:rPr>
                <w:b/>
                <w:sz w:val="20"/>
                <w:szCs w:val="20"/>
                <w:lang w:val="cs-CZ"/>
              </w:rPr>
              <w:t>te</w:t>
            </w:r>
            <w:r w:rsidRPr="0054441C">
              <w:rPr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sz w:val="20"/>
                <w:szCs w:val="20"/>
                <w:lang w:val="cs-CZ"/>
              </w:rPr>
              <w:t>„</w:t>
            </w:r>
            <w:r w:rsidRPr="0054441C">
              <w:rPr>
                <w:b/>
                <w:sz w:val="20"/>
                <w:szCs w:val="20"/>
                <w:lang w:val="cs-CZ"/>
              </w:rPr>
              <w:t>X</w:t>
            </w:r>
            <w:r>
              <w:rPr>
                <w:b/>
                <w:sz w:val="20"/>
                <w:szCs w:val="20"/>
                <w:lang w:val="cs-CZ"/>
              </w:rPr>
              <w:t>“</w:t>
            </w:r>
          </w:p>
        </w:tc>
        <w:tc>
          <w:tcPr>
            <w:tcW w:w="4649" w:type="dxa"/>
            <w:gridSpan w:val="5"/>
            <w:shd w:val="clear" w:color="auto" w:fill="BDD6EE" w:themeFill="accent5" w:themeFillTint="66"/>
            <w:vAlign w:val="center"/>
          </w:tcPr>
          <w:p w14:paraId="6CD9984E" w14:textId="7C72BC56" w:rsidR="00351A07" w:rsidRPr="00A049FF" w:rsidRDefault="00A049FF" w:rsidP="00A049FF">
            <w:pPr>
              <w:rPr>
                <w:b/>
                <w:sz w:val="20"/>
                <w:szCs w:val="20"/>
                <w:lang w:val="cs-CZ"/>
              </w:rPr>
            </w:pPr>
            <w:r w:rsidRPr="00A049FF">
              <w:rPr>
                <w:b/>
                <w:sz w:val="20"/>
                <w:szCs w:val="20"/>
                <w:lang w:val="cs-CZ"/>
              </w:rPr>
              <w:t>d</w:t>
            </w:r>
            <w:r w:rsidR="00351A07" w:rsidRPr="00A049FF">
              <w:rPr>
                <w:b/>
                <w:sz w:val="20"/>
                <w:szCs w:val="20"/>
                <w:lang w:val="cs-CZ"/>
              </w:rPr>
              <w:t xml:space="preserve">oplňující </w:t>
            </w:r>
            <w:r w:rsidR="004F0768" w:rsidRPr="00A049FF">
              <w:rPr>
                <w:b/>
                <w:sz w:val="20"/>
                <w:szCs w:val="20"/>
                <w:lang w:val="cs-CZ"/>
              </w:rPr>
              <w:t>i</w:t>
            </w:r>
            <w:r w:rsidR="00351A07" w:rsidRPr="00A049FF">
              <w:rPr>
                <w:b/>
                <w:sz w:val="20"/>
                <w:szCs w:val="20"/>
                <w:lang w:val="cs-CZ"/>
              </w:rPr>
              <w:t>nformace</w:t>
            </w:r>
          </w:p>
        </w:tc>
      </w:tr>
      <w:tr w:rsidR="00351A07" w:rsidRPr="0054441C" w14:paraId="7FC3A992" w14:textId="77777777" w:rsidTr="00A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3947" w:type="dxa"/>
            <w:gridSpan w:val="4"/>
          </w:tcPr>
          <w:p w14:paraId="2163A6A5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Porucha vnímání vlastního těla</w:t>
            </w:r>
          </w:p>
        </w:tc>
        <w:tc>
          <w:tcPr>
            <w:tcW w:w="1752" w:type="dxa"/>
            <w:gridSpan w:val="2"/>
          </w:tcPr>
          <w:p w14:paraId="06FCBC52" w14:textId="77777777" w:rsidR="00351A07" w:rsidRPr="0054441C" w:rsidRDefault="00351A07" w:rsidP="00591AA6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4649" w:type="dxa"/>
            <w:gridSpan w:val="5"/>
          </w:tcPr>
          <w:p w14:paraId="28D147FE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1A5847B3" w14:textId="77777777" w:rsidTr="00A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3947" w:type="dxa"/>
            <w:gridSpan w:val="4"/>
          </w:tcPr>
          <w:p w14:paraId="104D3F20" w14:textId="5E29D2E0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Záchvaty </w:t>
            </w:r>
            <w:r w:rsidR="0054441C" w:rsidRPr="0054441C">
              <w:rPr>
                <w:lang w:val="cs-CZ"/>
              </w:rPr>
              <w:t>přejídání – Binge</w:t>
            </w:r>
            <w:r w:rsidRPr="0054441C">
              <w:rPr>
                <w:lang w:val="cs-CZ"/>
              </w:rPr>
              <w:t xml:space="preserve"> Eating </w:t>
            </w:r>
          </w:p>
        </w:tc>
        <w:tc>
          <w:tcPr>
            <w:tcW w:w="1752" w:type="dxa"/>
            <w:gridSpan w:val="2"/>
          </w:tcPr>
          <w:p w14:paraId="7E7B767A" w14:textId="77777777" w:rsidR="00351A07" w:rsidRPr="0054441C" w:rsidRDefault="00351A07" w:rsidP="00591AA6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4649" w:type="dxa"/>
            <w:gridSpan w:val="5"/>
          </w:tcPr>
          <w:p w14:paraId="617D2DF0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48649589" w14:textId="77777777" w:rsidTr="00A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3947" w:type="dxa"/>
            <w:gridSpan w:val="4"/>
          </w:tcPr>
          <w:p w14:paraId="47C36D00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Excesivní cvičení</w:t>
            </w:r>
          </w:p>
        </w:tc>
        <w:tc>
          <w:tcPr>
            <w:tcW w:w="1752" w:type="dxa"/>
            <w:gridSpan w:val="2"/>
          </w:tcPr>
          <w:p w14:paraId="2F398413" w14:textId="77777777" w:rsidR="00351A07" w:rsidRPr="0054441C" w:rsidRDefault="00351A07" w:rsidP="00591AA6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4649" w:type="dxa"/>
            <w:gridSpan w:val="5"/>
          </w:tcPr>
          <w:p w14:paraId="4C8C9608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081592C5" w14:textId="77777777" w:rsidTr="00A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3947" w:type="dxa"/>
            <w:gridSpan w:val="4"/>
          </w:tcPr>
          <w:p w14:paraId="55C9806F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Restrikce příjmu potravy</w:t>
            </w:r>
          </w:p>
        </w:tc>
        <w:tc>
          <w:tcPr>
            <w:tcW w:w="1752" w:type="dxa"/>
            <w:gridSpan w:val="2"/>
          </w:tcPr>
          <w:p w14:paraId="2E511018" w14:textId="77777777" w:rsidR="00351A07" w:rsidRPr="0054441C" w:rsidRDefault="00351A07" w:rsidP="00591AA6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4649" w:type="dxa"/>
            <w:gridSpan w:val="5"/>
          </w:tcPr>
          <w:p w14:paraId="76E34687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5F4BC1B5" w14:textId="77777777" w:rsidTr="00A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3947" w:type="dxa"/>
            <w:gridSpan w:val="4"/>
          </w:tcPr>
          <w:p w14:paraId="3EAC4E6F" w14:textId="6E9E4571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Užívání </w:t>
            </w:r>
            <w:r w:rsidR="005F2D09" w:rsidRPr="0054441C">
              <w:rPr>
                <w:lang w:val="cs-CZ"/>
              </w:rPr>
              <w:t>laxativ</w:t>
            </w:r>
          </w:p>
        </w:tc>
        <w:tc>
          <w:tcPr>
            <w:tcW w:w="1752" w:type="dxa"/>
            <w:gridSpan w:val="2"/>
          </w:tcPr>
          <w:p w14:paraId="7349BB02" w14:textId="77777777" w:rsidR="00351A07" w:rsidRPr="0054441C" w:rsidRDefault="00351A07" w:rsidP="00591AA6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4649" w:type="dxa"/>
            <w:gridSpan w:val="5"/>
          </w:tcPr>
          <w:p w14:paraId="6E982EE4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78FDC5A0" w14:textId="77777777" w:rsidTr="00A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3947" w:type="dxa"/>
            <w:gridSpan w:val="4"/>
          </w:tcPr>
          <w:p w14:paraId="0898FCA9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Vyvolávané zvracení </w:t>
            </w:r>
          </w:p>
        </w:tc>
        <w:tc>
          <w:tcPr>
            <w:tcW w:w="1752" w:type="dxa"/>
            <w:gridSpan w:val="2"/>
          </w:tcPr>
          <w:p w14:paraId="7021A706" w14:textId="77777777" w:rsidR="00351A07" w:rsidRPr="0054441C" w:rsidRDefault="00351A07" w:rsidP="00591AA6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4649" w:type="dxa"/>
            <w:gridSpan w:val="5"/>
          </w:tcPr>
          <w:p w14:paraId="561183E5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224031" w:rsidRPr="0054441C" w14:paraId="1B8D9DCF" w14:textId="77777777" w:rsidTr="00A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3947" w:type="dxa"/>
            <w:gridSpan w:val="4"/>
          </w:tcPr>
          <w:p w14:paraId="40218149" w14:textId="5FAAC5AB" w:rsidR="00224031" w:rsidRPr="0054441C" w:rsidRDefault="00224031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Ortorexie</w:t>
            </w:r>
            <w:r w:rsidR="00230832" w:rsidRPr="0054441C">
              <w:rPr>
                <w:lang w:val="cs-CZ"/>
              </w:rPr>
              <w:t>,</w:t>
            </w:r>
            <w:r w:rsidR="00DC2D8B" w:rsidRPr="0054441C">
              <w:rPr>
                <w:lang w:val="cs-CZ"/>
              </w:rPr>
              <w:t xml:space="preserve"> </w:t>
            </w:r>
            <w:r w:rsidR="00DC2D8B" w:rsidRPr="0054441C">
              <w:rPr>
                <w:rFonts w:ascii="Aptos" w:hAnsi="Aptos"/>
                <w:color w:val="000000"/>
                <w:sz w:val="24"/>
                <w:szCs w:val="24"/>
                <w:lang w:val="cs-CZ"/>
              </w:rPr>
              <w:t>posedlost zdravou stravou</w:t>
            </w:r>
          </w:p>
        </w:tc>
        <w:tc>
          <w:tcPr>
            <w:tcW w:w="1752" w:type="dxa"/>
            <w:gridSpan w:val="2"/>
          </w:tcPr>
          <w:p w14:paraId="60699F57" w14:textId="77777777" w:rsidR="00224031" w:rsidRPr="0054441C" w:rsidRDefault="00224031" w:rsidP="00591AA6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4649" w:type="dxa"/>
            <w:gridSpan w:val="5"/>
          </w:tcPr>
          <w:p w14:paraId="4F12B3EE" w14:textId="77777777" w:rsidR="00224031" w:rsidRPr="0054441C" w:rsidRDefault="00224031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645AF568" w14:textId="77777777" w:rsidTr="00A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3947" w:type="dxa"/>
            <w:gridSpan w:val="4"/>
          </w:tcPr>
          <w:p w14:paraId="193E81DB" w14:textId="5EDE6C2E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Jiné (prosím </w:t>
            </w:r>
            <w:r w:rsidR="0054441C" w:rsidRPr="0054441C">
              <w:rPr>
                <w:lang w:val="cs-CZ"/>
              </w:rPr>
              <w:t>popište</w:t>
            </w:r>
            <w:r w:rsidRPr="0054441C">
              <w:rPr>
                <w:lang w:val="cs-CZ"/>
              </w:rPr>
              <w:t xml:space="preserve"> blíže)</w:t>
            </w:r>
            <w:r w:rsidR="005F2D09" w:rsidRPr="0054441C">
              <w:rPr>
                <w:lang w:val="cs-CZ"/>
              </w:rPr>
              <w:t xml:space="preserve"> </w:t>
            </w:r>
          </w:p>
        </w:tc>
        <w:tc>
          <w:tcPr>
            <w:tcW w:w="1752" w:type="dxa"/>
            <w:gridSpan w:val="2"/>
          </w:tcPr>
          <w:p w14:paraId="0E086316" w14:textId="77777777" w:rsidR="00351A07" w:rsidRPr="0054441C" w:rsidRDefault="00351A07" w:rsidP="00591AA6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4649" w:type="dxa"/>
            <w:gridSpan w:val="5"/>
          </w:tcPr>
          <w:p w14:paraId="72CE0321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6F0C9E14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  <w:trHeight w:hRule="exact" w:val="425"/>
        </w:trPr>
        <w:tc>
          <w:tcPr>
            <w:tcW w:w="10348" w:type="dxa"/>
            <w:gridSpan w:val="11"/>
            <w:shd w:val="clear" w:color="auto" w:fill="BDD6EE" w:themeFill="accent5" w:themeFillTint="66"/>
            <w:vAlign w:val="center"/>
          </w:tcPr>
          <w:p w14:paraId="108590B1" w14:textId="5ECF4692" w:rsidR="00351A07" w:rsidRPr="0054441C" w:rsidRDefault="00351A07" w:rsidP="00175261">
            <w:pPr>
              <w:rPr>
                <w:b/>
                <w:lang w:val="cs-CZ"/>
              </w:rPr>
            </w:pPr>
            <w:r w:rsidRPr="0054441C">
              <w:rPr>
                <w:b/>
                <w:lang w:val="cs-CZ"/>
              </w:rPr>
              <w:t>Další doplňující informace</w:t>
            </w:r>
          </w:p>
        </w:tc>
      </w:tr>
      <w:tr w:rsidR="00351A07" w:rsidRPr="0054441C" w14:paraId="0BEA420E" w14:textId="77777777" w:rsidTr="00BE3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10348" w:type="dxa"/>
            <w:gridSpan w:val="11"/>
          </w:tcPr>
          <w:p w14:paraId="2DE02B4F" w14:textId="20B0F92F" w:rsidR="00351A07" w:rsidRPr="0054441C" w:rsidRDefault="00351A07" w:rsidP="00351A07">
            <w:pPr>
              <w:rPr>
                <w:lang w:val="cs-CZ"/>
              </w:rPr>
            </w:pPr>
            <w:r w:rsidRPr="0054441C">
              <w:rPr>
                <w:lang w:val="cs-CZ"/>
              </w:rPr>
              <w:t>Krevní tlak/Puls</w:t>
            </w:r>
          </w:p>
        </w:tc>
      </w:tr>
      <w:tr w:rsidR="0054441C" w:rsidRPr="0054441C" w14:paraId="6CB19BA5" w14:textId="77777777" w:rsidTr="00BE3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10348" w:type="dxa"/>
            <w:gridSpan w:val="11"/>
          </w:tcPr>
          <w:p w14:paraId="674211CC" w14:textId="42498CA9" w:rsidR="0054441C" w:rsidRPr="0054441C" w:rsidRDefault="0054441C" w:rsidP="00351A07">
            <w:pPr>
              <w:rPr>
                <w:lang w:val="cs-CZ"/>
              </w:rPr>
            </w:pPr>
            <w:r>
              <w:rPr>
                <w:lang w:val="cs-CZ"/>
              </w:rPr>
              <w:t>Současná a nejnižší a nejvyšší váha</w:t>
            </w:r>
          </w:p>
        </w:tc>
      </w:tr>
      <w:tr w:rsidR="00351A07" w:rsidRPr="0054441C" w14:paraId="1DC855F2" w14:textId="77777777" w:rsidTr="00BE3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10348" w:type="dxa"/>
            <w:gridSpan w:val="11"/>
          </w:tcPr>
          <w:p w14:paraId="54FA34CC" w14:textId="7E031DBC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Současná výška</w:t>
            </w:r>
          </w:p>
        </w:tc>
      </w:tr>
      <w:tr w:rsidR="00351A07" w:rsidRPr="0054441C" w14:paraId="766FD0EB" w14:textId="77777777" w:rsidTr="00BE3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10348" w:type="dxa"/>
            <w:gridSpan w:val="11"/>
          </w:tcPr>
          <w:p w14:paraId="2995E49B" w14:textId="5898C336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BMI </w:t>
            </w:r>
          </w:p>
        </w:tc>
      </w:tr>
      <w:tr w:rsidR="00351A07" w:rsidRPr="0054441C" w14:paraId="5B2BA69A" w14:textId="77777777" w:rsidTr="00BE3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10348" w:type="dxa"/>
            <w:gridSpan w:val="11"/>
          </w:tcPr>
          <w:p w14:paraId="3AAEB391" w14:textId="1775FD1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Osobní anamnéza, délka trvání onemocnění</w:t>
            </w:r>
          </w:p>
        </w:tc>
      </w:tr>
      <w:tr w:rsidR="00351A07" w:rsidRPr="0054441C" w14:paraId="79135354" w14:textId="77777777" w:rsidTr="00BE3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10348" w:type="dxa"/>
            <w:gridSpan w:val="11"/>
          </w:tcPr>
          <w:p w14:paraId="34A3557C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Medikace</w:t>
            </w:r>
          </w:p>
        </w:tc>
      </w:tr>
      <w:tr w:rsidR="00351A07" w:rsidRPr="0054441C" w14:paraId="01FCE414" w14:textId="77777777" w:rsidTr="00BE3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10348" w:type="dxa"/>
            <w:gridSpan w:val="11"/>
          </w:tcPr>
          <w:p w14:paraId="7570C32F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Alergie</w:t>
            </w:r>
          </w:p>
        </w:tc>
      </w:tr>
      <w:tr w:rsidR="00351A07" w:rsidRPr="0054441C" w14:paraId="0AE45B1F" w14:textId="77777777" w:rsidTr="00A0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539"/>
        </w:trPr>
        <w:tc>
          <w:tcPr>
            <w:tcW w:w="3715" w:type="dxa"/>
            <w:gridSpan w:val="3"/>
            <w:shd w:val="clear" w:color="auto" w:fill="BDD6EE" w:themeFill="accent5" w:themeFillTint="66"/>
            <w:vAlign w:val="center"/>
          </w:tcPr>
          <w:p w14:paraId="25066EDF" w14:textId="129EAB17" w:rsidR="00351A07" w:rsidRPr="0054441C" w:rsidRDefault="00351A07" w:rsidP="005D0972">
            <w:pPr>
              <w:rPr>
                <w:b/>
                <w:lang w:val="cs-CZ"/>
              </w:rPr>
            </w:pPr>
            <w:r w:rsidRPr="0054441C">
              <w:rPr>
                <w:b/>
                <w:lang w:val="cs-CZ"/>
              </w:rPr>
              <w:t>Posouzení rizika</w:t>
            </w:r>
          </w:p>
        </w:tc>
        <w:tc>
          <w:tcPr>
            <w:tcW w:w="2693" w:type="dxa"/>
            <w:gridSpan w:val="4"/>
            <w:shd w:val="clear" w:color="auto" w:fill="BDD6EE" w:themeFill="accent5" w:themeFillTint="66"/>
            <w:vAlign w:val="center"/>
          </w:tcPr>
          <w:p w14:paraId="5A41A83D" w14:textId="0D4664FC" w:rsidR="00157E63" w:rsidRPr="0054441C" w:rsidRDefault="00A049FF" w:rsidP="00A049FF">
            <w:pPr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p</w:t>
            </w:r>
            <w:r w:rsidR="00E34269">
              <w:rPr>
                <w:b/>
                <w:sz w:val="20"/>
                <w:szCs w:val="20"/>
                <w:lang w:val="cs-CZ"/>
              </w:rPr>
              <w:t>řítomnost rizika/symptomu</w:t>
            </w:r>
          </w:p>
          <w:p w14:paraId="39069505" w14:textId="16198CDC" w:rsidR="00351A07" w:rsidRPr="0054441C" w:rsidRDefault="00E34269" w:rsidP="00A049FF">
            <w:pPr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o</w:t>
            </w:r>
            <w:r w:rsidR="00351A07" w:rsidRPr="0054441C">
              <w:rPr>
                <w:b/>
                <w:sz w:val="20"/>
                <w:szCs w:val="20"/>
                <w:lang w:val="cs-CZ"/>
              </w:rPr>
              <w:t>znač</w:t>
            </w:r>
            <w:r>
              <w:rPr>
                <w:b/>
                <w:sz w:val="20"/>
                <w:szCs w:val="20"/>
                <w:lang w:val="cs-CZ"/>
              </w:rPr>
              <w:t>te</w:t>
            </w:r>
            <w:r w:rsidR="00351A07" w:rsidRPr="0054441C">
              <w:rPr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sz w:val="20"/>
                <w:szCs w:val="20"/>
                <w:lang w:val="cs-CZ"/>
              </w:rPr>
              <w:t>„</w:t>
            </w:r>
            <w:r w:rsidR="00351A07" w:rsidRPr="0054441C">
              <w:rPr>
                <w:b/>
                <w:sz w:val="20"/>
                <w:szCs w:val="20"/>
                <w:lang w:val="cs-CZ"/>
              </w:rPr>
              <w:t>X</w:t>
            </w:r>
            <w:r>
              <w:rPr>
                <w:b/>
                <w:sz w:val="20"/>
                <w:szCs w:val="20"/>
                <w:lang w:val="cs-CZ"/>
              </w:rPr>
              <w:t>“</w:t>
            </w:r>
            <w:r w:rsidR="00351A07" w:rsidRPr="0054441C">
              <w:rPr>
                <w:b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3969" w:type="dxa"/>
            <w:gridSpan w:val="5"/>
            <w:shd w:val="clear" w:color="auto" w:fill="BDD6EE" w:themeFill="accent5" w:themeFillTint="66"/>
            <w:vAlign w:val="center"/>
          </w:tcPr>
          <w:p w14:paraId="3F1E5D0C" w14:textId="63C4F707" w:rsidR="00351A07" w:rsidRPr="00A049FF" w:rsidRDefault="00A049FF" w:rsidP="00A049FF">
            <w:pPr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d</w:t>
            </w:r>
            <w:r w:rsidR="00351A07" w:rsidRPr="00A049FF">
              <w:rPr>
                <w:b/>
                <w:sz w:val="20"/>
                <w:szCs w:val="20"/>
                <w:lang w:val="cs-CZ"/>
              </w:rPr>
              <w:t>oplňující Informace a časové údaje</w:t>
            </w:r>
          </w:p>
        </w:tc>
      </w:tr>
      <w:tr w:rsidR="00351A07" w:rsidRPr="0054441C" w14:paraId="3C814E27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399B4B5F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Suicidální ideace</w:t>
            </w:r>
          </w:p>
        </w:tc>
        <w:tc>
          <w:tcPr>
            <w:tcW w:w="2693" w:type="dxa"/>
            <w:gridSpan w:val="4"/>
          </w:tcPr>
          <w:p w14:paraId="15A75C79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</w:tcPr>
          <w:p w14:paraId="50934315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7AF8CCB4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479FF99F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Sebepoškozování </w:t>
            </w:r>
          </w:p>
        </w:tc>
        <w:tc>
          <w:tcPr>
            <w:tcW w:w="2693" w:type="dxa"/>
            <w:gridSpan w:val="4"/>
          </w:tcPr>
          <w:p w14:paraId="5F381F3A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</w:tcPr>
          <w:p w14:paraId="0712E571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5A3B0134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4E30C341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Zneužívání drog nebo alkoholu </w:t>
            </w:r>
          </w:p>
        </w:tc>
        <w:tc>
          <w:tcPr>
            <w:tcW w:w="2693" w:type="dxa"/>
            <w:gridSpan w:val="4"/>
          </w:tcPr>
          <w:p w14:paraId="3FBF7472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</w:tcPr>
          <w:p w14:paraId="2EE31F78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38031DEE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24AA1417" w14:textId="416A5683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 xml:space="preserve">Předchozí hospitalizace pro </w:t>
            </w:r>
            <w:r w:rsidR="00CC0BF9" w:rsidRPr="0054441C">
              <w:rPr>
                <w:lang w:val="cs-CZ"/>
              </w:rPr>
              <w:t>PPP</w:t>
            </w:r>
          </w:p>
        </w:tc>
        <w:tc>
          <w:tcPr>
            <w:tcW w:w="2693" w:type="dxa"/>
            <w:gridSpan w:val="4"/>
          </w:tcPr>
          <w:p w14:paraId="2BD174EC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</w:tcPr>
          <w:p w14:paraId="1D7F4EEA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602736FA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7E568F7F" w14:textId="0002E639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Pop</w:t>
            </w:r>
            <w:r w:rsidR="000C5613" w:rsidRPr="0054441C">
              <w:rPr>
                <w:lang w:val="cs-CZ"/>
              </w:rPr>
              <w:t>írání</w:t>
            </w:r>
            <w:r w:rsidRPr="0054441C">
              <w:rPr>
                <w:lang w:val="cs-CZ"/>
              </w:rPr>
              <w:t xml:space="preserve"> poruchy příjmu potravy</w:t>
            </w:r>
          </w:p>
        </w:tc>
        <w:tc>
          <w:tcPr>
            <w:tcW w:w="2693" w:type="dxa"/>
            <w:gridSpan w:val="4"/>
          </w:tcPr>
          <w:p w14:paraId="59CBE575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</w:tcPr>
          <w:p w14:paraId="7E2EB01D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2D21B2BC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425"/>
        </w:trPr>
        <w:tc>
          <w:tcPr>
            <w:tcW w:w="3715" w:type="dxa"/>
            <w:gridSpan w:val="3"/>
            <w:shd w:val="clear" w:color="auto" w:fill="BDD6EE" w:themeFill="accent5" w:themeFillTint="66"/>
            <w:vAlign w:val="center"/>
          </w:tcPr>
          <w:p w14:paraId="54D65DFB" w14:textId="77777777" w:rsidR="00351A07" w:rsidRPr="0054441C" w:rsidRDefault="00351A07" w:rsidP="00591AA6">
            <w:pPr>
              <w:rPr>
                <w:b/>
                <w:lang w:val="cs-CZ"/>
              </w:rPr>
            </w:pPr>
            <w:r w:rsidRPr="0054441C">
              <w:rPr>
                <w:b/>
                <w:lang w:val="cs-CZ"/>
              </w:rPr>
              <w:t>Somatické symptomy</w:t>
            </w:r>
          </w:p>
        </w:tc>
        <w:tc>
          <w:tcPr>
            <w:tcW w:w="2693" w:type="dxa"/>
            <w:gridSpan w:val="4"/>
            <w:shd w:val="clear" w:color="auto" w:fill="BDD6EE" w:themeFill="accent5" w:themeFillTint="66"/>
            <w:vAlign w:val="center"/>
          </w:tcPr>
          <w:p w14:paraId="3EE04FAF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  <w:shd w:val="clear" w:color="auto" w:fill="BDD6EE" w:themeFill="accent5" w:themeFillTint="66"/>
            <w:vAlign w:val="center"/>
          </w:tcPr>
          <w:p w14:paraId="3E5DBCD3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0ACD149E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00D2A61A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Závratě/mdloby/ztráta vědomí</w:t>
            </w:r>
          </w:p>
        </w:tc>
        <w:tc>
          <w:tcPr>
            <w:tcW w:w="2693" w:type="dxa"/>
            <w:gridSpan w:val="4"/>
          </w:tcPr>
          <w:p w14:paraId="2C3AD1B8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</w:tcPr>
          <w:p w14:paraId="678C4201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09ACC47F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789CB0EF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Celková slabost</w:t>
            </w:r>
          </w:p>
        </w:tc>
        <w:tc>
          <w:tcPr>
            <w:tcW w:w="2693" w:type="dxa"/>
            <w:gridSpan w:val="4"/>
          </w:tcPr>
          <w:p w14:paraId="2E3CC23A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</w:tcPr>
          <w:p w14:paraId="6BF3F938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698577B6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43FAE606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Pocity chladu</w:t>
            </w:r>
          </w:p>
        </w:tc>
        <w:tc>
          <w:tcPr>
            <w:tcW w:w="2693" w:type="dxa"/>
            <w:gridSpan w:val="4"/>
          </w:tcPr>
          <w:p w14:paraId="0B573C44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</w:tcPr>
          <w:p w14:paraId="2CAFA624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4920D221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404E69A4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Amenorea (primární nebo sekundární)</w:t>
            </w:r>
          </w:p>
        </w:tc>
        <w:tc>
          <w:tcPr>
            <w:tcW w:w="2693" w:type="dxa"/>
            <w:gridSpan w:val="4"/>
          </w:tcPr>
          <w:p w14:paraId="1B37A155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</w:tcPr>
          <w:p w14:paraId="4034EACF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7DEFA36E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0B2A080B" w14:textId="643930D6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lang w:val="cs-CZ"/>
              </w:rPr>
              <w:t>Jiné somatické obtíže, diagnózy</w:t>
            </w:r>
          </w:p>
        </w:tc>
        <w:tc>
          <w:tcPr>
            <w:tcW w:w="2693" w:type="dxa"/>
            <w:gridSpan w:val="4"/>
          </w:tcPr>
          <w:p w14:paraId="66834F7B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3969" w:type="dxa"/>
            <w:gridSpan w:val="5"/>
          </w:tcPr>
          <w:p w14:paraId="568D1872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351A07" w:rsidRPr="0054441C" w14:paraId="24F0EBFC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425"/>
        </w:trPr>
        <w:tc>
          <w:tcPr>
            <w:tcW w:w="3715" w:type="dxa"/>
            <w:gridSpan w:val="3"/>
            <w:shd w:val="clear" w:color="auto" w:fill="BDD6EE" w:themeFill="accent5" w:themeFillTint="66"/>
            <w:vAlign w:val="center"/>
          </w:tcPr>
          <w:p w14:paraId="6379A3C0" w14:textId="633759AC" w:rsidR="00351A07" w:rsidRPr="0054441C" w:rsidRDefault="00351A07" w:rsidP="00591AA6">
            <w:pPr>
              <w:rPr>
                <w:b/>
                <w:lang w:val="cs-CZ"/>
              </w:rPr>
            </w:pPr>
            <w:r w:rsidRPr="0054441C">
              <w:rPr>
                <w:b/>
                <w:lang w:val="cs-CZ"/>
              </w:rPr>
              <w:t>Jedná-li se o adolescenta</w:t>
            </w:r>
          </w:p>
        </w:tc>
        <w:tc>
          <w:tcPr>
            <w:tcW w:w="1559" w:type="dxa"/>
            <w:gridSpan w:val="2"/>
            <w:shd w:val="clear" w:color="auto" w:fill="BDD6EE" w:themeFill="accent5" w:themeFillTint="66"/>
            <w:vAlign w:val="center"/>
          </w:tcPr>
          <w:p w14:paraId="4C8BDB02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  <w:tc>
          <w:tcPr>
            <w:tcW w:w="5103" w:type="dxa"/>
            <w:gridSpan w:val="7"/>
            <w:shd w:val="clear" w:color="auto" w:fill="BDD6EE" w:themeFill="accent5" w:themeFillTint="66"/>
            <w:vAlign w:val="center"/>
          </w:tcPr>
          <w:p w14:paraId="2C5DC8E6" w14:textId="77777777" w:rsidR="00351A07" w:rsidRPr="0054441C" w:rsidRDefault="00351A07" w:rsidP="00591AA6">
            <w:pPr>
              <w:rPr>
                <w:b/>
                <w:lang w:val="cs-CZ"/>
              </w:rPr>
            </w:pPr>
          </w:p>
        </w:tc>
      </w:tr>
      <w:tr w:rsidR="00E34269" w:rsidRPr="0054441C" w14:paraId="0FBE3B42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73C62512" w14:textId="68E19614" w:rsidR="00E34269" w:rsidRPr="0054441C" w:rsidRDefault="00E34269" w:rsidP="00591AA6">
            <w:pPr>
              <w:rPr>
                <w:b/>
                <w:lang w:val="cs-CZ"/>
              </w:rPr>
            </w:pPr>
            <w:r w:rsidRPr="0054441C">
              <w:rPr>
                <w:b/>
                <w:lang w:val="cs-CZ"/>
              </w:rPr>
              <w:t xml:space="preserve">Je si adolescent vědom doporučení </w:t>
            </w:r>
          </w:p>
        </w:tc>
        <w:tc>
          <w:tcPr>
            <w:tcW w:w="1559" w:type="dxa"/>
            <w:gridSpan w:val="2"/>
          </w:tcPr>
          <w:p w14:paraId="4D9BEE47" w14:textId="4FC0238B" w:rsidR="00E34269" w:rsidRPr="00E34269" w:rsidRDefault="00E34269" w:rsidP="00591AA6">
            <w:pPr>
              <w:rPr>
                <w:bCs/>
                <w:lang w:val="cs-CZ"/>
              </w:rPr>
            </w:pPr>
            <w:r w:rsidRPr="00E34269">
              <w:rPr>
                <w:bCs/>
                <w:lang w:val="cs-CZ"/>
              </w:rPr>
              <w:t>Ano/Ne</w:t>
            </w:r>
          </w:p>
        </w:tc>
        <w:tc>
          <w:tcPr>
            <w:tcW w:w="4113" w:type="dxa"/>
            <w:gridSpan w:val="5"/>
          </w:tcPr>
          <w:p w14:paraId="63969A42" w14:textId="7D517E89" w:rsidR="00E34269" w:rsidRPr="0054441C" w:rsidRDefault="00E34269" w:rsidP="00591AA6">
            <w:pPr>
              <w:rPr>
                <w:b/>
                <w:highlight w:val="yellow"/>
                <w:lang w:val="cs-CZ"/>
              </w:rPr>
            </w:pPr>
            <w:r w:rsidRPr="0054441C">
              <w:rPr>
                <w:b/>
                <w:lang w:val="cs-CZ"/>
              </w:rPr>
              <w:t xml:space="preserve">Je si rodič/pečovatel vědom doporučení </w:t>
            </w:r>
          </w:p>
        </w:tc>
        <w:tc>
          <w:tcPr>
            <w:tcW w:w="990" w:type="dxa"/>
            <w:gridSpan w:val="2"/>
          </w:tcPr>
          <w:p w14:paraId="7210F61A" w14:textId="3A704D73" w:rsidR="00E34269" w:rsidRPr="00E34269" w:rsidRDefault="00E34269" w:rsidP="00591AA6">
            <w:pPr>
              <w:rPr>
                <w:bCs/>
                <w:highlight w:val="yellow"/>
                <w:lang w:val="cs-CZ"/>
              </w:rPr>
            </w:pPr>
            <w:r w:rsidRPr="00E34269">
              <w:rPr>
                <w:bCs/>
                <w:lang w:val="cs-CZ"/>
              </w:rPr>
              <w:t>Ano/Ne</w:t>
            </w:r>
          </w:p>
        </w:tc>
      </w:tr>
      <w:tr w:rsidR="00351A07" w:rsidRPr="0054441C" w14:paraId="50739106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0FF4178A" w14:textId="77777777" w:rsidR="00351A07" w:rsidRPr="0054441C" w:rsidRDefault="00351A07" w:rsidP="00591AA6">
            <w:pPr>
              <w:rPr>
                <w:b/>
                <w:lang w:val="cs-CZ"/>
              </w:rPr>
            </w:pPr>
            <w:r w:rsidRPr="0054441C">
              <w:rPr>
                <w:b/>
                <w:lang w:val="cs-CZ"/>
              </w:rPr>
              <w:t>Jméno rodiče/pečovatele adolescenta</w:t>
            </w:r>
          </w:p>
        </w:tc>
        <w:tc>
          <w:tcPr>
            <w:tcW w:w="6662" w:type="dxa"/>
            <w:gridSpan w:val="9"/>
          </w:tcPr>
          <w:p w14:paraId="2237C454" w14:textId="77777777" w:rsidR="00351A07" w:rsidRPr="0054441C" w:rsidRDefault="00351A07" w:rsidP="00591AA6">
            <w:pPr>
              <w:rPr>
                <w:highlight w:val="yellow"/>
                <w:lang w:val="cs-CZ"/>
              </w:rPr>
            </w:pPr>
          </w:p>
        </w:tc>
      </w:tr>
      <w:tr w:rsidR="00351A07" w:rsidRPr="0054441C" w14:paraId="28EEB524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7C8F6A18" w14:textId="77777777" w:rsidR="00351A07" w:rsidRPr="0054441C" w:rsidRDefault="00351A07" w:rsidP="00591AA6">
            <w:pPr>
              <w:rPr>
                <w:lang w:val="cs-CZ"/>
              </w:rPr>
            </w:pPr>
            <w:r w:rsidRPr="0054441C">
              <w:rPr>
                <w:b/>
                <w:lang w:val="cs-CZ"/>
              </w:rPr>
              <w:t xml:space="preserve">Kontaktní číslo rodiče/pečovatele </w:t>
            </w:r>
          </w:p>
        </w:tc>
        <w:tc>
          <w:tcPr>
            <w:tcW w:w="6662" w:type="dxa"/>
            <w:gridSpan w:val="9"/>
          </w:tcPr>
          <w:p w14:paraId="24E60F89" w14:textId="77777777" w:rsidR="00351A07" w:rsidRPr="0054441C" w:rsidRDefault="00351A07" w:rsidP="00591AA6">
            <w:pPr>
              <w:rPr>
                <w:highlight w:val="yellow"/>
                <w:lang w:val="cs-CZ"/>
              </w:rPr>
            </w:pPr>
          </w:p>
        </w:tc>
      </w:tr>
      <w:tr w:rsidR="00351A07" w:rsidRPr="0054441C" w14:paraId="5C51AD7C" w14:textId="77777777" w:rsidTr="00E3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15" w:type="dxa"/>
            <w:gridSpan w:val="3"/>
          </w:tcPr>
          <w:p w14:paraId="68A7ECA9" w14:textId="613B525C" w:rsidR="00351A07" w:rsidRPr="0054441C" w:rsidRDefault="00E34269" w:rsidP="00591AA6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Název</w:t>
            </w:r>
            <w:r w:rsidR="00351A07" w:rsidRPr="0054441C">
              <w:rPr>
                <w:b/>
                <w:lang w:val="cs-CZ"/>
              </w:rPr>
              <w:t xml:space="preserve"> školy </w:t>
            </w:r>
          </w:p>
        </w:tc>
        <w:tc>
          <w:tcPr>
            <w:tcW w:w="6662" w:type="dxa"/>
            <w:gridSpan w:val="9"/>
          </w:tcPr>
          <w:p w14:paraId="0D2EED48" w14:textId="77777777" w:rsidR="00351A07" w:rsidRPr="0054441C" w:rsidRDefault="00351A07" w:rsidP="00591AA6">
            <w:pPr>
              <w:rPr>
                <w:highlight w:val="yellow"/>
                <w:lang w:val="cs-CZ"/>
              </w:rPr>
            </w:pPr>
          </w:p>
        </w:tc>
      </w:tr>
    </w:tbl>
    <w:p w14:paraId="6D5DA0E1" w14:textId="77777777" w:rsidR="00351A07" w:rsidRPr="0054441C" w:rsidRDefault="00351A07" w:rsidP="00351A07">
      <w:pPr>
        <w:rPr>
          <w:lang w:val="cs-CZ"/>
        </w:rPr>
      </w:pPr>
    </w:p>
    <w:sectPr w:rsidR="00351A07" w:rsidRPr="0054441C" w:rsidSect="00F70A8D">
      <w:headerReference w:type="default" r:id="rId7"/>
      <w:pgSz w:w="11906" w:h="16838"/>
      <w:pgMar w:top="-31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2E51" w14:textId="77777777" w:rsidR="00D71AAE" w:rsidRDefault="00D71AAE" w:rsidP="00EB2FF3">
      <w:r>
        <w:separator/>
      </w:r>
    </w:p>
  </w:endnote>
  <w:endnote w:type="continuationSeparator" w:id="0">
    <w:p w14:paraId="54BA8BD9" w14:textId="77777777" w:rsidR="00D71AAE" w:rsidRDefault="00D71AAE" w:rsidP="00EB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0EA5" w14:textId="77777777" w:rsidR="00D71AAE" w:rsidRDefault="00D71AAE" w:rsidP="00EB2FF3">
      <w:r>
        <w:separator/>
      </w:r>
    </w:p>
  </w:footnote>
  <w:footnote w:type="continuationSeparator" w:id="0">
    <w:p w14:paraId="3B6F199A" w14:textId="77777777" w:rsidR="00D71AAE" w:rsidRDefault="00D71AAE" w:rsidP="00EB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D3E3" w14:textId="0A30EC95" w:rsidR="00EB2FF3" w:rsidRDefault="00EB2FF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F0CBC6" wp14:editId="0F88AE43">
          <wp:simplePos x="0" y="0"/>
          <wp:positionH relativeFrom="column">
            <wp:posOffset>-956945</wp:posOffset>
          </wp:positionH>
          <wp:positionV relativeFrom="paragraph">
            <wp:posOffset>-506730</wp:posOffset>
          </wp:positionV>
          <wp:extent cx="1152525" cy="1152525"/>
          <wp:effectExtent l="0" t="0" r="9525" b="9525"/>
          <wp:wrapNone/>
          <wp:docPr id="1931709839" name="Obrázek 1931709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07"/>
    <w:rsid w:val="0004056D"/>
    <w:rsid w:val="000C30D0"/>
    <w:rsid w:val="000C5613"/>
    <w:rsid w:val="00107F5E"/>
    <w:rsid w:val="0014750E"/>
    <w:rsid w:val="00157E63"/>
    <w:rsid w:val="00175261"/>
    <w:rsid w:val="001A3C14"/>
    <w:rsid w:val="001A4944"/>
    <w:rsid w:val="001C4A25"/>
    <w:rsid w:val="002132C7"/>
    <w:rsid w:val="00224031"/>
    <w:rsid w:val="00230832"/>
    <w:rsid w:val="00250D07"/>
    <w:rsid w:val="002A5185"/>
    <w:rsid w:val="00341EDC"/>
    <w:rsid w:val="00351A07"/>
    <w:rsid w:val="003529DB"/>
    <w:rsid w:val="003D1F41"/>
    <w:rsid w:val="004237E5"/>
    <w:rsid w:val="004576E1"/>
    <w:rsid w:val="00484556"/>
    <w:rsid w:val="00486488"/>
    <w:rsid w:val="004A4ECC"/>
    <w:rsid w:val="004C1AE1"/>
    <w:rsid w:val="004F0768"/>
    <w:rsid w:val="004F579B"/>
    <w:rsid w:val="0054441C"/>
    <w:rsid w:val="005D0972"/>
    <w:rsid w:val="005F2D09"/>
    <w:rsid w:val="00663A2B"/>
    <w:rsid w:val="00667063"/>
    <w:rsid w:val="006A7366"/>
    <w:rsid w:val="006C1CD4"/>
    <w:rsid w:val="006F147F"/>
    <w:rsid w:val="00730BD6"/>
    <w:rsid w:val="007B713C"/>
    <w:rsid w:val="00844412"/>
    <w:rsid w:val="00847A1E"/>
    <w:rsid w:val="00914932"/>
    <w:rsid w:val="00A049FF"/>
    <w:rsid w:val="00A67BD0"/>
    <w:rsid w:val="00A76125"/>
    <w:rsid w:val="00AA6AE3"/>
    <w:rsid w:val="00AF7A55"/>
    <w:rsid w:val="00B22B3B"/>
    <w:rsid w:val="00B64291"/>
    <w:rsid w:val="00B819A6"/>
    <w:rsid w:val="00BD53F1"/>
    <w:rsid w:val="00BE30B9"/>
    <w:rsid w:val="00C0736D"/>
    <w:rsid w:val="00C26D52"/>
    <w:rsid w:val="00C62C12"/>
    <w:rsid w:val="00C75784"/>
    <w:rsid w:val="00CA59C7"/>
    <w:rsid w:val="00CC0BF9"/>
    <w:rsid w:val="00CC2B6F"/>
    <w:rsid w:val="00D24D8B"/>
    <w:rsid w:val="00D50100"/>
    <w:rsid w:val="00D53EF4"/>
    <w:rsid w:val="00D616BD"/>
    <w:rsid w:val="00D71AAE"/>
    <w:rsid w:val="00DA4EE7"/>
    <w:rsid w:val="00DC2D8B"/>
    <w:rsid w:val="00DF5FAA"/>
    <w:rsid w:val="00E240ED"/>
    <w:rsid w:val="00E24A36"/>
    <w:rsid w:val="00E34269"/>
    <w:rsid w:val="00EB2932"/>
    <w:rsid w:val="00EB2FF3"/>
    <w:rsid w:val="00EE148B"/>
    <w:rsid w:val="00EE44EE"/>
    <w:rsid w:val="00F10E74"/>
    <w:rsid w:val="00F26283"/>
    <w:rsid w:val="00F70A8D"/>
    <w:rsid w:val="00FD2CB9"/>
    <w:rsid w:val="00F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F4BB3"/>
  <w15:chartTrackingRefBased/>
  <w15:docId w15:val="{B6E5C17D-2EC4-4154-96E6-4B608C6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A07"/>
    <w:pPr>
      <w:spacing w:after="0" w:line="240" w:lineRule="auto"/>
    </w:pPr>
    <w:rPr>
      <w:rFonts w:ascii="Calibri" w:eastAsia="Times New Roman" w:hAnsi="Calibri" w:cs="Times New Roman"/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2F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FF3"/>
    <w:rPr>
      <w:rFonts w:ascii="Calibri" w:eastAsia="Times New Roman" w:hAnsi="Calibri" w:cs="Times New Roman"/>
      <w:kern w:val="0"/>
      <w:lang w:val="en-GB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2F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FF3"/>
    <w:rPr>
      <w:rFonts w:ascii="Calibri" w:eastAsia="Times New Roman" w:hAnsi="Calibri" w:cs="Times New Roman"/>
      <w:kern w:val="0"/>
      <w:lang w:val="en-GB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AA6A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893374-7552-4660-86E9-C6E670485E95}"/>
      </w:docPartPr>
      <w:docPartBody>
        <w:p w:rsidR="00000000" w:rsidRDefault="006947E1">
          <w:r w:rsidRPr="00A24DD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E1"/>
    <w:rsid w:val="006947E1"/>
    <w:rsid w:val="00847A1E"/>
    <w:rsid w:val="00D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47E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A9B4-B195-4475-A471-E7F89B50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Hana, prof. MUDr. CSc.</dc:creator>
  <cp:keywords/>
  <dc:description/>
  <cp:lastModifiedBy>Huleš Daniel</cp:lastModifiedBy>
  <cp:revision>6</cp:revision>
  <cp:lastPrinted>2024-11-28T10:18:00Z</cp:lastPrinted>
  <dcterms:created xsi:type="dcterms:W3CDTF">2025-10-06T09:11:00Z</dcterms:created>
  <dcterms:modified xsi:type="dcterms:W3CDTF">2025-12-08T10:48:00Z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2024-11-21T14:09:26Z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9638ab29-e205-4fad-b11f-f6f683c43da2</vt:lpwstr>
  </property>
  <property fmtid="{D5CDD505-2E9C-101B-9397-08002B2CF9AE}" pid="8" name="MSIP_Label_2063cd7f-2d21-486a-9f29-9c1683fdd175_ContentBits">
    <vt:lpwstr>0</vt:lpwstr>
  </property>
</Properties>
</file>